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74283" w14:textId="2E261EDF" w:rsidR="00DA02E3" w:rsidRPr="00DA02E3" w:rsidRDefault="0000076E" w:rsidP="004000C8">
      <w:pPr>
        <w:spacing w:after="0" w:line="240" w:lineRule="auto"/>
        <w:jc w:val="center"/>
        <w:rPr>
          <w:rFonts w:ascii="Arial" w:hAnsi="Arial" w:cs="Arial"/>
          <w:color w:val="000000"/>
        </w:rPr>
      </w:pPr>
      <w:r>
        <w:rPr>
          <w:b/>
          <w:noProof/>
          <w:color w:val="000000"/>
          <w:sz w:val="28"/>
        </w:rPr>
        <w:drawing>
          <wp:inline distT="0" distB="0" distL="0" distR="0" wp14:anchorId="7B07B776" wp14:editId="67595DB0">
            <wp:extent cx="2419350" cy="7123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984" cy="735218"/>
                    </a:xfrm>
                    <a:prstGeom prst="rect">
                      <a:avLst/>
                    </a:prstGeom>
                    <a:noFill/>
                    <a:ln>
                      <a:noFill/>
                    </a:ln>
                  </pic:spPr>
                </pic:pic>
              </a:graphicData>
            </a:graphic>
          </wp:inline>
        </w:drawing>
      </w:r>
      <w:r w:rsidR="00AF1BBC">
        <w:rPr>
          <w:noProof/>
          <w:sz w:val="8"/>
          <w:szCs w:val="8"/>
        </w:rPr>
        <w:tab/>
      </w:r>
      <w:r w:rsidR="00AF1BBC">
        <w:rPr>
          <w:noProof/>
          <w:sz w:val="8"/>
          <w:szCs w:val="8"/>
        </w:rPr>
        <w:tab/>
      </w:r>
      <w:r w:rsidR="00AF1BBC">
        <w:rPr>
          <w:noProof/>
          <w:sz w:val="8"/>
          <w:szCs w:val="8"/>
        </w:rPr>
        <w:drawing>
          <wp:inline distT="0" distB="0" distL="0" distR="0" wp14:anchorId="077B09BC" wp14:editId="457F2C8E">
            <wp:extent cx="2019300" cy="1000272"/>
            <wp:effectExtent l="0" t="0" r="0" b="9525"/>
            <wp:docPr id="13" name="Picture 13" descr="TC-horizontal logo-black + blue.New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C-horizontal logo-black + blue.New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9458" cy="1010257"/>
                    </a:xfrm>
                    <a:prstGeom prst="rect">
                      <a:avLst/>
                    </a:prstGeom>
                    <a:noFill/>
                    <a:ln>
                      <a:noFill/>
                    </a:ln>
                  </pic:spPr>
                </pic:pic>
              </a:graphicData>
            </a:graphic>
          </wp:inline>
        </w:drawing>
      </w:r>
    </w:p>
    <w:p w14:paraId="6CEF5941" w14:textId="10AC27BB" w:rsidR="00DA02E3" w:rsidRPr="00C30850" w:rsidRDefault="00DA02E3" w:rsidP="00DA02E3">
      <w:pPr>
        <w:spacing w:after="0" w:line="240" w:lineRule="auto"/>
        <w:jc w:val="center"/>
        <w:rPr>
          <w:rFonts w:ascii="Arial" w:hAnsi="Arial" w:cs="Arial"/>
          <w:color w:val="000000"/>
          <w:sz w:val="20"/>
          <w:szCs w:val="20"/>
        </w:rPr>
      </w:pPr>
    </w:p>
    <w:p w14:paraId="6DDF2D30" w14:textId="77777777" w:rsidR="00DA02E3" w:rsidRPr="003B697D" w:rsidRDefault="00DA02E3" w:rsidP="00DA02E3">
      <w:pPr>
        <w:spacing w:after="0" w:line="240" w:lineRule="auto"/>
        <w:jc w:val="center"/>
        <w:rPr>
          <w:rFonts w:ascii="Arial" w:hAnsi="Arial" w:cs="Arial"/>
          <w:b/>
          <w:bCs/>
          <w:sz w:val="24"/>
          <w:szCs w:val="24"/>
        </w:rPr>
      </w:pPr>
      <w:r w:rsidRPr="003B697D">
        <w:rPr>
          <w:rFonts w:ascii="Arial" w:hAnsi="Arial" w:cs="Arial"/>
          <w:b/>
          <w:bCs/>
          <w:sz w:val="24"/>
          <w:szCs w:val="24"/>
        </w:rPr>
        <w:t>Big “I” Winter Meeting</w:t>
      </w:r>
    </w:p>
    <w:p w14:paraId="24326A40" w14:textId="1A57307E" w:rsidR="00DA02E3" w:rsidRPr="003B697D" w:rsidRDefault="00DA02E3" w:rsidP="00DA02E3">
      <w:pPr>
        <w:spacing w:after="0" w:line="240" w:lineRule="auto"/>
        <w:jc w:val="center"/>
        <w:rPr>
          <w:rFonts w:ascii="Arial" w:hAnsi="Arial" w:cs="Arial"/>
          <w:b/>
          <w:color w:val="000000"/>
          <w:sz w:val="24"/>
          <w:szCs w:val="24"/>
        </w:rPr>
      </w:pPr>
      <w:r w:rsidRPr="003B697D">
        <w:rPr>
          <w:rFonts w:ascii="Arial" w:hAnsi="Arial" w:cs="Arial"/>
          <w:b/>
          <w:bCs/>
          <w:sz w:val="24"/>
          <w:szCs w:val="24"/>
        </w:rPr>
        <w:t>The Westin Savannah Harbor Golf Resort &amp; Spa</w:t>
      </w:r>
    </w:p>
    <w:p w14:paraId="3D22F0B1" w14:textId="0D8BA712" w:rsidR="00DA02E3" w:rsidRPr="003B697D" w:rsidRDefault="00DA02E3" w:rsidP="00DA02E3">
      <w:pPr>
        <w:spacing w:after="0" w:line="240" w:lineRule="auto"/>
        <w:jc w:val="center"/>
        <w:rPr>
          <w:rFonts w:ascii="Arial" w:hAnsi="Arial" w:cs="Arial"/>
          <w:b/>
          <w:color w:val="000000"/>
          <w:sz w:val="24"/>
          <w:szCs w:val="24"/>
        </w:rPr>
      </w:pPr>
      <w:r w:rsidRPr="003B697D">
        <w:rPr>
          <w:rFonts w:ascii="Arial" w:hAnsi="Arial" w:cs="Arial"/>
          <w:b/>
          <w:color w:val="000000"/>
          <w:sz w:val="24"/>
          <w:szCs w:val="24"/>
        </w:rPr>
        <w:t>Savannah, Georgia</w:t>
      </w:r>
    </w:p>
    <w:p w14:paraId="00788F2C" w14:textId="7130AE18" w:rsidR="00DA02E3" w:rsidRPr="003B697D" w:rsidRDefault="00DA02E3" w:rsidP="0038596D">
      <w:pPr>
        <w:spacing w:after="0" w:line="240" w:lineRule="auto"/>
        <w:jc w:val="center"/>
        <w:rPr>
          <w:rFonts w:ascii="Arial" w:hAnsi="Arial" w:cs="Arial"/>
          <w:b/>
          <w:color w:val="000000"/>
          <w:sz w:val="24"/>
          <w:szCs w:val="24"/>
        </w:rPr>
      </w:pPr>
      <w:r w:rsidRPr="003B697D">
        <w:rPr>
          <w:rFonts w:ascii="Arial" w:hAnsi="Arial" w:cs="Arial"/>
          <w:b/>
          <w:color w:val="000000"/>
          <w:sz w:val="24"/>
          <w:szCs w:val="24"/>
        </w:rPr>
        <w:t>January 20 - 23, 2021</w:t>
      </w:r>
    </w:p>
    <w:p w14:paraId="2C19286F" w14:textId="77777777" w:rsidR="00DA02E3" w:rsidRPr="00C30850" w:rsidRDefault="00DA02E3" w:rsidP="0038596D">
      <w:pPr>
        <w:spacing w:after="0" w:line="240" w:lineRule="auto"/>
        <w:rPr>
          <w:rFonts w:ascii="Arial" w:hAnsi="Arial" w:cs="Arial"/>
          <w:color w:val="000000"/>
          <w:sz w:val="18"/>
          <w:szCs w:val="18"/>
        </w:rPr>
      </w:pPr>
    </w:p>
    <w:p w14:paraId="5C30EC90" w14:textId="186EAE52" w:rsidR="00DA02E3" w:rsidRPr="003B697D" w:rsidRDefault="00DA02E3" w:rsidP="0038596D">
      <w:pPr>
        <w:spacing w:after="0" w:line="240" w:lineRule="auto"/>
        <w:jc w:val="center"/>
        <w:rPr>
          <w:rFonts w:ascii="Arial" w:hAnsi="Arial" w:cs="Arial"/>
          <w:b/>
          <w:color w:val="000000"/>
          <w:sz w:val="24"/>
          <w:szCs w:val="24"/>
          <w:u w:val="single"/>
        </w:rPr>
      </w:pPr>
      <w:r w:rsidRPr="003B697D">
        <w:rPr>
          <w:rFonts w:ascii="Arial" w:hAnsi="Arial" w:cs="Arial"/>
          <w:b/>
          <w:color w:val="000000"/>
          <w:sz w:val="24"/>
          <w:szCs w:val="24"/>
          <w:u w:val="single"/>
        </w:rPr>
        <w:t>Safety Precautions</w:t>
      </w:r>
    </w:p>
    <w:p w14:paraId="5BF0252B" w14:textId="574F939F" w:rsidR="00DA02E3" w:rsidRPr="003B697D" w:rsidRDefault="00DA02E3" w:rsidP="00DA02E3">
      <w:pPr>
        <w:spacing w:after="0" w:line="240" w:lineRule="auto"/>
        <w:jc w:val="center"/>
        <w:rPr>
          <w:rFonts w:ascii="Arial" w:hAnsi="Arial" w:cs="Arial"/>
          <w:b/>
          <w:color w:val="000000"/>
          <w:sz w:val="24"/>
          <w:szCs w:val="24"/>
        </w:rPr>
      </w:pPr>
      <w:r w:rsidRPr="003B697D">
        <w:rPr>
          <w:rFonts w:ascii="Arial" w:hAnsi="Arial" w:cs="Arial"/>
          <w:b/>
          <w:color w:val="000000"/>
          <w:sz w:val="24"/>
          <w:szCs w:val="24"/>
        </w:rPr>
        <w:t>As of October 9, 202</w:t>
      </w:r>
      <w:r w:rsidR="00AF1BBC" w:rsidRPr="003B697D">
        <w:rPr>
          <w:rFonts w:ascii="Arial" w:hAnsi="Arial" w:cs="Arial"/>
          <w:b/>
          <w:color w:val="000000"/>
          <w:sz w:val="24"/>
          <w:szCs w:val="24"/>
        </w:rPr>
        <w:t>0</w:t>
      </w:r>
    </w:p>
    <w:p w14:paraId="3A990E17" w14:textId="696A5AD9" w:rsidR="00963C09" w:rsidRPr="0038596D" w:rsidRDefault="00963C09" w:rsidP="00963C09">
      <w:pPr>
        <w:pStyle w:val="xmsonormal"/>
        <w:shd w:val="clear" w:color="auto" w:fill="FFFFFF"/>
        <w:spacing w:before="0" w:beforeAutospacing="0" w:after="0" w:afterAutospacing="0"/>
        <w:jc w:val="center"/>
        <w:rPr>
          <w:rFonts w:ascii="Arial" w:hAnsi="Arial" w:cs="Arial"/>
          <w:color w:val="201F1E"/>
          <w:sz w:val="22"/>
          <w:szCs w:val="22"/>
        </w:rPr>
      </w:pPr>
    </w:p>
    <w:p w14:paraId="4174E5E2" w14:textId="0BAF5CE8" w:rsidR="00EF7685" w:rsidRDefault="00963C09" w:rsidP="00EB6996">
      <w:pPr>
        <w:pStyle w:val="xmsonormal"/>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safety of our meeting attendees </w:t>
      </w:r>
      <w:r w:rsidR="00E21D48" w:rsidRPr="003B697D">
        <w:rPr>
          <w:rFonts w:ascii="Arial" w:hAnsi="Arial" w:cs="Arial"/>
          <w:color w:val="201F1E"/>
          <w:sz w:val="20"/>
          <w:szCs w:val="20"/>
        </w:rPr>
        <w:t xml:space="preserve">is paramount. We are taking the following precautions, </w:t>
      </w:r>
      <w:r w:rsidR="00B90934" w:rsidRPr="003B697D">
        <w:rPr>
          <w:rFonts w:ascii="Arial" w:hAnsi="Arial" w:cs="Arial"/>
          <w:color w:val="201F1E"/>
          <w:sz w:val="20"/>
          <w:szCs w:val="20"/>
        </w:rPr>
        <w:t xml:space="preserve">adhering to </w:t>
      </w:r>
      <w:r w:rsidR="00E21D48" w:rsidRPr="003B697D">
        <w:rPr>
          <w:rFonts w:ascii="Arial" w:hAnsi="Arial" w:cs="Arial"/>
          <w:color w:val="201F1E"/>
          <w:sz w:val="20"/>
          <w:szCs w:val="20"/>
        </w:rPr>
        <w:t xml:space="preserve">current </w:t>
      </w:r>
      <w:r w:rsidR="00B90934" w:rsidRPr="003B697D">
        <w:rPr>
          <w:rFonts w:ascii="Arial" w:hAnsi="Arial" w:cs="Arial"/>
          <w:color w:val="201F1E"/>
          <w:sz w:val="20"/>
          <w:szCs w:val="20"/>
        </w:rPr>
        <w:t xml:space="preserve">state of </w:t>
      </w:r>
      <w:r w:rsidR="00E21D48" w:rsidRPr="003B697D">
        <w:rPr>
          <w:rFonts w:ascii="Arial" w:hAnsi="Arial" w:cs="Arial"/>
          <w:color w:val="201F1E"/>
          <w:sz w:val="20"/>
          <w:szCs w:val="20"/>
        </w:rPr>
        <w:t xml:space="preserve">Georgia </w:t>
      </w:r>
      <w:r w:rsidR="00B90934" w:rsidRPr="003B697D">
        <w:rPr>
          <w:rFonts w:ascii="Arial" w:hAnsi="Arial" w:cs="Arial"/>
          <w:color w:val="201F1E"/>
          <w:sz w:val="20"/>
          <w:szCs w:val="20"/>
        </w:rPr>
        <w:t xml:space="preserve">requirements </w:t>
      </w:r>
      <w:r w:rsidR="002F1D54" w:rsidRPr="003B697D">
        <w:rPr>
          <w:rFonts w:ascii="Arial" w:hAnsi="Arial" w:cs="Arial"/>
          <w:color w:val="201F1E"/>
          <w:sz w:val="20"/>
          <w:szCs w:val="20"/>
        </w:rPr>
        <w:t>(</w:t>
      </w:r>
      <w:hyperlink r:id="rId9" w:history="1">
        <w:r w:rsidR="00073FFE" w:rsidRPr="00073FFE">
          <w:rPr>
            <w:rStyle w:val="Hyperlink"/>
            <w:rFonts w:ascii="Arial" w:hAnsi="Arial" w:cs="Arial"/>
            <w:b/>
            <w:bCs/>
            <w:sz w:val="20"/>
            <w:szCs w:val="20"/>
            <w:shd w:val="clear" w:color="auto" w:fill="F2F2F2"/>
          </w:rPr>
          <w:t>10</w:t>
        </w:r>
        <w:r w:rsidR="002F1D54" w:rsidRPr="00073FFE">
          <w:rPr>
            <w:rStyle w:val="Hyperlink"/>
            <w:rFonts w:ascii="Arial" w:hAnsi="Arial" w:cs="Arial"/>
            <w:b/>
            <w:bCs/>
            <w:sz w:val="20"/>
            <w:szCs w:val="20"/>
            <w:shd w:val="clear" w:color="auto" w:fill="F2F2F2"/>
          </w:rPr>
          <w:t>.</w:t>
        </w:r>
        <w:r w:rsidR="002F1D54" w:rsidRPr="00073FFE">
          <w:rPr>
            <w:rStyle w:val="Hyperlink"/>
            <w:rFonts w:ascii="Arial" w:hAnsi="Arial" w:cs="Arial"/>
            <w:b/>
            <w:bCs/>
            <w:sz w:val="20"/>
            <w:szCs w:val="20"/>
            <w:shd w:val="clear" w:color="auto" w:fill="F2F2F2"/>
          </w:rPr>
          <w:t>3</w:t>
        </w:r>
        <w:r w:rsidR="003D1E21" w:rsidRPr="00073FFE">
          <w:rPr>
            <w:rStyle w:val="Hyperlink"/>
            <w:rFonts w:ascii="Arial" w:hAnsi="Arial" w:cs="Arial"/>
            <w:b/>
            <w:bCs/>
            <w:sz w:val="20"/>
            <w:szCs w:val="20"/>
            <w:shd w:val="clear" w:color="auto" w:fill="F2F2F2"/>
          </w:rPr>
          <w:t>0</w:t>
        </w:r>
        <w:r w:rsidR="002F1D54" w:rsidRPr="00073FFE">
          <w:rPr>
            <w:rStyle w:val="Hyperlink"/>
            <w:rFonts w:ascii="Arial" w:hAnsi="Arial" w:cs="Arial"/>
            <w:b/>
            <w:bCs/>
            <w:sz w:val="20"/>
            <w:szCs w:val="20"/>
            <w:shd w:val="clear" w:color="auto" w:fill="F2F2F2"/>
          </w:rPr>
          <w:t>.20.0</w:t>
        </w:r>
        <w:r w:rsidR="003D1E21" w:rsidRPr="00073FFE">
          <w:rPr>
            <w:rStyle w:val="Hyperlink"/>
            <w:rFonts w:ascii="Arial" w:hAnsi="Arial" w:cs="Arial"/>
            <w:b/>
            <w:bCs/>
            <w:sz w:val="20"/>
            <w:szCs w:val="20"/>
            <w:shd w:val="clear" w:color="auto" w:fill="F2F2F2"/>
          </w:rPr>
          <w:t>1</w:t>
        </w:r>
      </w:hyperlink>
      <w:r w:rsidR="002F1D54" w:rsidRPr="003B697D">
        <w:rPr>
          <w:rFonts w:ascii="Arial" w:hAnsi="Arial" w:cs="Arial"/>
          <w:color w:val="201F1E"/>
          <w:sz w:val="20"/>
          <w:szCs w:val="20"/>
        </w:rPr>
        <w:t xml:space="preserve">) in place through </w:t>
      </w:r>
      <w:r w:rsidR="003D1E21" w:rsidRPr="003B697D">
        <w:rPr>
          <w:rFonts w:ascii="Arial" w:hAnsi="Arial" w:cs="Arial"/>
          <w:color w:val="201F1E"/>
          <w:sz w:val="20"/>
          <w:szCs w:val="20"/>
        </w:rPr>
        <w:t>1</w:t>
      </w:r>
      <w:r w:rsidR="00073FFE">
        <w:rPr>
          <w:rFonts w:ascii="Arial" w:hAnsi="Arial" w:cs="Arial"/>
          <w:color w:val="201F1E"/>
          <w:sz w:val="20"/>
          <w:szCs w:val="20"/>
        </w:rPr>
        <w:t>2</w:t>
      </w:r>
      <w:r w:rsidR="002F1D54" w:rsidRPr="003B697D">
        <w:rPr>
          <w:rFonts w:ascii="Arial" w:hAnsi="Arial" w:cs="Arial"/>
          <w:color w:val="201F1E"/>
          <w:sz w:val="20"/>
          <w:szCs w:val="20"/>
        </w:rPr>
        <w:t>/</w:t>
      </w:r>
      <w:r w:rsidR="003D1E21" w:rsidRPr="003B697D">
        <w:rPr>
          <w:rFonts w:ascii="Arial" w:hAnsi="Arial" w:cs="Arial"/>
          <w:color w:val="201F1E"/>
          <w:sz w:val="20"/>
          <w:szCs w:val="20"/>
        </w:rPr>
        <w:t>9</w:t>
      </w:r>
      <w:r w:rsidR="002F1D54" w:rsidRPr="003B697D">
        <w:rPr>
          <w:rFonts w:ascii="Arial" w:hAnsi="Arial" w:cs="Arial"/>
          <w:color w:val="201F1E"/>
          <w:sz w:val="20"/>
          <w:szCs w:val="20"/>
        </w:rPr>
        <w:t xml:space="preserve">/20 </w:t>
      </w:r>
      <w:r w:rsidR="00E21D48" w:rsidRPr="003B697D">
        <w:rPr>
          <w:rFonts w:ascii="Arial" w:hAnsi="Arial" w:cs="Arial"/>
          <w:color w:val="201F1E"/>
          <w:sz w:val="20"/>
          <w:szCs w:val="20"/>
        </w:rPr>
        <w:t xml:space="preserve">and </w:t>
      </w:r>
      <w:hyperlink r:id="rId10" w:history="1">
        <w:r w:rsidR="00E21D48" w:rsidRPr="003B697D">
          <w:rPr>
            <w:rStyle w:val="Hyperlink"/>
            <w:rFonts w:ascii="Arial" w:hAnsi="Arial" w:cs="Arial"/>
            <w:sz w:val="20"/>
            <w:szCs w:val="20"/>
          </w:rPr>
          <w:t>CDC r</w:t>
        </w:r>
        <w:r w:rsidR="00B90934" w:rsidRPr="003B697D">
          <w:rPr>
            <w:rStyle w:val="Hyperlink"/>
            <w:rFonts w:ascii="Arial" w:hAnsi="Arial" w:cs="Arial"/>
            <w:sz w:val="20"/>
            <w:szCs w:val="20"/>
          </w:rPr>
          <w:t>ecommendations</w:t>
        </w:r>
        <w:r w:rsidR="002F1D54" w:rsidRPr="003B697D">
          <w:rPr>
            <w:rStyle w:val="Hyperlink"/>
            <w:rFonts w:ascii="Arial" w:hAnsi="Arial" w:cs="Arial"/>
            <w:sz w:val="20"/>
            <w:szCs w:val="20"/>
          </w:rPr>
          <w:t xml:space="preserve"> and checklists</w:t>
        </w:r>
      </w:hyperlink>
      <w:r w:rsidR="00E21D48" w:rsidRPr="003B697D">
        <w:rPr>
          <w:rFonts w:ascii="Arial" w:hAnsi="Arial" w:cs="Arial"/>
          <w:color w:val="201F1E"/>
          <w:sz w:val="20"/>
          <w:szCs w:val="20"/>
        </w:rPr>
        <w:t>.</w:t>
      </w:r>
    </w:p>
    <w:p w14:paraId="2D8113D8" w14:textId="77777777" w:rsidR="00B23C98" w:rsidRPr="00C30850" w:rsidRDefault="00B23C98" w:rsidP="00EB6996">
      <w:pPr>
        <w:pStyle w:val="xmsonormal"/>
        <w:shd w:val="clear" w:color="auto" w:fill="FFFFFF"/>
        <w:spacing w:before="0" w:beforeAutospacing="0" w:after="0" w:afterAutospacing="0"/>
        <w:rPr>
          <w:rFonts w:ascii="Arial" w:hAnsi="Arial" w:cs="Arial"/>
          <w:color w:val="201F1E"/>
          <w:sz w:val="18"/>
          <w:szCs w:val="18"/>
        </w:rPr>
      </w:pPr>
    </w:p>
    <w:p w14:paraId="396EDEC0" w14:textId="77777777" w:rsidR="00797664" w:rsidRPr="003B697D" w:rsidRDefault="00EF7685" w:rsidP="00EB6996">
      <w:pPr>
        <w:pStyle w:val="xmsonormal"/>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3B697D">
        <w:rPr>
          <w:rStyle w:val="Strong"/>
          <w:rFonts w:ascii="Arial" w:hAnsi="Arial" w:cs="Arial"/>
          <w:color w:val="000000"/>
          <w:sz w:val="20"/>
          <w:szCs w:val="20"/>
          <w:bdr w:val="none" w:sz="0" w:space="0" w:color="auto" w:frame="1"/>
        </w:rPr>
        <w:t>Acknowledgement of Enhanced Safety and Health Measures:</w:t>
      </w:r>
    </w:p>
    <w:p w14:paraId="2B90FBEC" w14:textId="1A925606" w:rsidR="00797664" w:rsidRPr="003B697D" w:rsidRDefault="00EF7685" w:rsidP="00EB6996">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3B697D">
        <w:rPr>
          <w:rFonts w:ascii="Arial" w:hAnsi="Arial" w:cs="Arial"/>
          <w:color w:val="000000"/>
          <w:sz w:val="20"/>
          <w:szCs w:val="20"/>
          <w:bdr w:val="none" w:sz="0" w:space="0" w:color="auto" w:frame="1"/>
        </w:rPr>
        <w:t xml:space="preserve">Registration and attendance at, or participation in, </w:t>
      </w:r>
      <w:r w:rsidR="00797664" w:rsidRPr="003B697D">
        <w:rPr>
          <w:rFonts w:ascii="Arial" w:hAnsi="Arial" w:cs="Arial"/>
          <w:color w:val="000000"/>
          <w:sz w:val="20"/>
          <w:szCs w:val="20"/>
          <w:bdr w:val="none" w:sz="0" w:space="0" w:color="auto" w:frame="1"/>
        </w:rPr>
        <w:t>the Big “I” Winter Meeting</w:t>
      </w:r>
      <w:r w:rsidRPr="003B697D">
        <w:rPr>
          <w:rFonts w:ascii="Arial" w:hAnsi="Arial" w:cs="Arial"/>
          <w:color w:val="000000"/>
          <w:sz w:val="20"/>
          <w:szCs w:val="20"/>
          <w:bdr w:val="none" w:sz="0" w:space="0" w:color="auto" w:frame="1"/>
        </w:rPr>
        <w:t xml:space="preserve"> in person constitutes an agreement by the registrant to abide by </w:t>
      </w:r>
      <w:r w:rsidR="00797664" w:rsidRPr="003B697D">
        <w:rPr>
          <w:rFonts w:ascii="Arial" w:hAnsi="Arial" w:cs="Arial"/>
          <w:color w:val="000000"/>
          <w:sz w:val="20"/>
          <w:szCs w:val="20"/>
          <w:bdr w:val="none" w:sz="0" w:space="0" w:color="auto" w:frame="1"/>
        </w:rPr>
        <w:t>IIABA’s</w:t>
      </w:r>
      <w:r w:rsidRPr="003B697D">
        <w:rPr>
          <w:rFonts w:ascii="Arial" w:hAnsi="Arial" w:cs="Arial"/>
          <w:color w:val="000000"/>
          <w:sz w:val="20"/>
          <w:szCs w:val="20"/>
          <w:bdr w:val="none" w:sz="0" w:space="0" w:color="auto" w:frame="1"/>
        </w:rPr>
        <w:t xml:space="preserve"> and the host property's efforts to comply with current CDC recommendations (and any state of Georgia requirements) and to engage</w:t>
      </w:r>
      <w:r w:rsidR="00797664" w:rsidRPr="003B697D">
        <w:rPr>
          <w:rFonts w:ascii="Arial" w:hAnsi="Arial" w:cs="Arial"/>
          <w:color w:val="000000"/>
          <w:sz w:val="20"/>
          <w:szCs w:val="20"/>
          <w:bdr w:val="none" w:sz="0" w:space="0" w:color="auto" w:frame="1"/>
        </w:rPr>
        <w:t xml:space="preserve"> </w:t>
      </w:r>
      <w:r w:rsidRPr="003B697D">
        <w:rPr>
          <w:rFonts w:ascii="Arial" w:hAnsi="Arial" w:cs="Arial"/>
          <w:color w:val="000000"/>
          <w:sz w:val="20"/>
          <w:szCs w:val="20"/>
          <w:bdr w:val="none" w:sz="0" w:space="0" w:color="auto" w:frame="1"/>
        </w:rPr>
        <w:t xml:space="preserve">in certain health-and-safety-beneficial conduct while attending the event as requested by </w:t>
      </w:r>
      <w:r w:rsidR="00797664" w:rsidRPr="003B697D">
        <w:rPr>
          <w:rFonts w:ascii="Arial" w:hAnsi="Arial" w:cs="Arial"/>
          <w:color w:val="000000"/>
          <w:sz w:val="20"/>
          <w:szCs w:val="20"/>
          <w:bdr w:val="none" w:sz="0" w:space="0" w:color="auto" w:frame="1"/>
        </w:rPr>
        <w:t>IIABA</w:t>
      </w:r>
      <w:r w:rsidRPr="003B697D">
        <w:rPr>
          <w:rFonts w:ascii="Arial" w:hAnsi="Arial" w:cs="Arial"/>
          <w:color w:val="000000"/>
          <w:sz w:val="20"/>
          <w:szCs w:val="20"/>
          <w:bdr w:val="none" w:sz="0" w:space="0" w:color="auto" w:frame="1"/>
        </w:rPr>
        <w:t xml:space="preserve"> (</w:t>
      </w:r>
      <w:r w:rsidR="002F1D54" w:rsidRPr="003B697D">
        <w:rPr>
          <w:rFonts w:ascii="Arial" w:hAnsi="Arial" w:cs="Arial"/>
          <w:color w:val="000000"/>
          <w:sz w:val="20"/>
          <w:szCs w:val="20"/>
          <w:bdr w:val="none" w:sz="0" w:space="0" w:color="auto" w:frame="1"/>
        </w:rPr>
        <w:t xml:space="preserve">including </w:t>
      </w:r>
      <w:r w:rsidRPr="003B697D">
        <w:rPr>
          <w:rFonts w:ascii="Arial" w:hAnsi="Arial" w:cs="Arial"/>
          <w:color w:val="000000"/>
          <w:sz w:val="20"/>
          <w:szCs w:val="20"/>
          <w:bdr w:val="none" w:sz="0" w:space="0" w:color="auto" w:frame="1"/>
        </w:rPr>
        <w:t>wearing a mask, engaging in appropriate physical distancing, not attending the event if feeling sick</w:t>
      </w:r>
      <w:r w:rsidR="00441839">
        <w:rPr>
          <w:rFonts w:ascii="Arial" w:hAnsi="Arial" w:cs="Arial"/>
          <w:color w:val="000000"/>
          <w:sz w:val="20"/>
          <w:szCs w:val="20"/>
          <w:bdr w:val="none" w:sz="0" w:space="0" w:color="auto" w:frame="1"/>
        </w:rPr>
        <w:t>,</w:t>
      </w:r>
      <w:r w:rsidRPr="003B697D">
        <w:rPr>
          <w:rFonts w:ascii="Arial" w:hAnsi="Arial" w:cs="Arial"/>
          <w:color w:val="000000"/>
          <w:sz w:val="20"/>
          <w:szCs w:val="20"/>
          <w:bdr w:val="none" w:sz="0" w:space="0" w:color="auto" w:frame="1"/>
        </w:rPr>
        <w:t xml:space="preserve"> showing certain symptoms</w:t>
      </w:r>
      <w:r w:rsidR="00441839">
        <w:rPr>
          <w:rFonts w:ascii="Arial" w:hAnsi="Arial" w:cs="Arial"/>
          <w:color w:val="000000"/>
          <w:sz w:val="20"/>
          <w:szCs w:val="20"/>
          <w:bdr w:val="none" w:sz="0" w:space="0" w:color="auto" w:frame="1"/>
        </w:rPr>
        <w:t xml:space="preserve"> or after being exposed to an individual with COVID-19</w:t>
      </w:r>
      <w:r w:rsidRPr="003B697D">
        <w:rPr>
          <w:rFonts w:ascii="Arial" w:hAnsi="Arial" w:cs="Arial"/>
          <w:color w:val="000000"/>
          <w:sz w:val="20"/>
          <w:szCs w:val="20"/>
          <w:bdr w:val="none" w:sz="0" w:space="0" w:color="auto" w:frame="1"/>
        </w:rPr>
        <w:t>).</w:t>
      </w:r>
    </w:p>
    <w:p w14:paraId="30532716" w14:textId="77777777" w:rsidR="00EF7685" w:rsidRPr="00C30850" w:rsidRDefault="00EF7685" w:rsidP="00EB6996">
      <w:pPr>
        <w:pStyle w:val="xmsonormal"/>
        <w:shd w:val="clear" w:color="auto" w:fill="FFFFFF"/>
        <w:spacing w:before="0" w:beforeAutospacing="0" w:after="0" w:afterAutospacing="0"/>
        <w:rPr>
          <w:rFonts w:ascii="Arial" w:hAnsi="Arial" w:cs="Arial"/>
          <w:color w:val="201F1E"/>
          <w:sz w:val="18"/>
          <w:szCs w:val="18"/>
        </w:rPr>
      </w:pPr>
    </w:p>
    <w:p w14:paraId="150BA5CA" w14:textId="1D0284F1" w:rsidR="00E21D48" w:rsidRPr="003B697D" w:rsidRDefault="009936E8" w:rsidP="00E21D48">
      <w:pPr>
        <w:pStyle w:val="xmsonormal"/>
        <w:shd w:val="clear" w:color="auto" w:fill="FFFFFF"/>
        <w:spacing w:before="0" w:beforeAutospacing="0" w:after="0" w:afterAutospacing="0"/>
        <w:rPr>
          <w:rFonts w:ascii="Arial" w:hAnsi="Arial" w:cs="Arial"/>
          <w:b/>
          <w:bCs/>
          <w:color w:val="201F1E"/>
          <w:sz w:val="20"/>
          <w:szCs w:val="20"/>
        </w:rPr>
      </w:pPr>
      <w:r w:rsidRPr="003B697D">
        <w:rPr>
          <w:rFonts w:ascii="Arial" w:hAnsi="Arial" w:cs="Arial"/>
          <w:b/>
          <w:bCs/>
          <w:color w:val="201F1E"/>
          <w:sz w:val="20"/>
          <w:szCs w:val="20"/>
        </w:rPr>
        <w:t>Guidelines and Precautions</w:t>
      </w:r>
    </w:p>
    <w:p w14:paraId="16F10494" w14:textId="77777777" w:rsidR="006F26EC" w:rsidRPr="00C30850" w:rsidRDefault="006F26EC" w:rsidP="00E21D48">
      <w:pPr>
        <w:pStyle w:val="xmsonormal"/>
        <w:shd w:val="clear" w:color="auto" w:fill="FFFFFF"/>
        <w:spacing w:before="0" w:beforeAutospacing="0" w:after="0" w:afterAutospacing="0"/>
        <w:rPr>
          <w:rFonts w:ascii="Arial" w:hAnsi="Arial" w:cs="Arial"/>
          <w:color w:val="201F1E"/>
          <w:sz w:val="14"/>
          <w:szCs w:val="14"/>
        </w:rPr>
      </w:pPr>
    </w:p>
    <w:p w14:paraId="2272B5A1" w14:textId="6D3152C0" w:rsidR="009936E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General </w:t>
      </w:r>
      <w:r w:rsidR="00E77874" w:rsidRPr="003B697D">
        <w:rPr>
          <w:rFonts w:ascii="Arial" w:hAnsi="Arial" w:cs="Arial"/>
          <w:color w:val="201F1E"/>
          <w:sz w:val="20"/>
          <w:szCs w:val="20"/>
          <w:u w:val="single"/>
        </w:rPr>
        <w:t>Information</w:t>
      </w:r>
    </w:p>
    <w:p w14:paraId="498091AF" w14:textId="40312157" w:rsidR="009936E8" w:rsidRPr="003B697D" w:rsidRDefault="009936E8"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All attendees are encouraged to bring their own </w:t>
      </w:r>
      <w:r w:rsidR="00B23C98">
        <w:rPr>
          <w:rFonts w:ascii="Arial" w:hAnsi="Arial" w:cs="Arial"/>
          <w:color w:val="201F1E"/>
          <w:sz w:val="20"/>
          <w:szCs w:val="20"/>
        </w:rPr>
        <w:t xml:space="preserve">person protective equipment (e.g. </w:t>
      </w:r>
      <w:r w:rsidRPr="003B697D">
        <w:rPr>
          <w:rFonts w:ascii="Arial" w:hAnsi="Arial" w:cs="Arial"/>
          <w:color w:val="201F1E"/>
          <w:sz w:val="20"/>
          <w:szCs w:val="20"/>
        </w:rPr>
        <w:t>masks and hand sanitizer</w:t>
      </w:r>
      <w:r w:rsidR="00B23C98">
        <w:rPr>
          <w:rFonts w:ascii="Arial" w:hAnsi="Arial" w:cs="Arial"/>
          <w:color w:val="201F1E"/>
          <w:sz w:val="20"/>
          <w:szCs w:val="20"/>
        </w:rPr>
        <w:t>)</w:t>
      </w:r>
      <w:r w:rsidRPr="003B697D">
        <w:rPr>
          <w:rFonts w:ascii="Arial" w:hAnsi="Arial" w:cs="Arial"/>
          <w:color w:val="201F1E"/>
          <w:sz w:val="20"/>
          <w:szCs w:val="20"/>
        </w:rPr>
        <w:t xml:space="preserve"> for their personal </w:t>
      </w:r>
      <w:r w:rsidR="00441839">
        <w:rPr>
          <w:rFonts w:ascii="Arial" w:hAnsi="Arial" w:cs="Arial"/>
          <w:color w:val="201F1E"/>
          <w:sz w:val="20"/>
          <w:szCs w:val="20"/>
        </w:rPr>
        <w:t>use</w:t>
      </w:r>
      <w:r w:rsidR="006B0DAB" w:rsidRPr="003B697D">
        <w:rPr>
          <w:rFonts w:ascii="Arial" w:hAnsi="Arial" w:cs="Arial"/>
          <w:color w:val="201F1E"/>
          <w:sz w:val="20"/>
          <w:szCs w:val="20"/>
        </w:rPr>
        <w:t>.</w:t>
      </w:r>
    </w:p>
    <w:p w14:paraId="2F1731CF" w14:textId="7D72F1DC"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IIABA</w:t>
      </w:r>
      <w:r w:rsidR="009936E8" w:rsidRPr="003B697D">
        <w:rPr>
          <w:rFonts w:ascii="Arial" w:hAnsi="Arial" w:cs="Arial"/>
          <w:color w:val="201F1E"/>
          <w:sz w:val="20"/>
          <w:szCs w:val="20"/>
        </w:rPr>
        <w:t xml:space="preserve"> will provide attendees with </w:t>
      </w:r>
      <w:r w:rsidR="00B23C98">
        <w:rPr>
          <w:rFonts w:ascii="Arial" w:hAnsi="Arial" w:cs="Arial"/>
          <w:color w:val="201F1E"/>
          <w:sz w:val="20"/>
          <w:szCs w:val="20"/>
        </w:rPr>
        <w:t xml:space="preserve">complimentary </w:t>
      </w:r>
      <w:r w:rsidRPr="003B697D">
        <w:rPr>
          <w:rFonts w:ascii="Arial" w:hAnsi="Arial" w:cs="Arial"/>
          <w:color w:val="201F1E"/>
          <w:sz w:val="20"/>
          <w:szCs w:val="20"/>
        </w:rPr>
        <w:t xml:space="preserve">masks and hand </w:t>
      </w:r>
      <w:r w:rsidR="009936E8" w:rsidRPr="003B697D">
        <w:rPr>
          <w:rFonts w:ascii="Arial" w:hAnsi="Arial" w:cs="Arial"/>
          <w:color w:val="201F1E"/>
          <w:sz w:val="20"/>
          <w:szCs w:val="20"/>
        </w:rPr>
        <w:t xml:space="preserve">sanitizer </w:t>
      </w:r>
      <w:r w:rsidRPr="003B697D">
        <w:rPr>
          <w:rFonts w:ascii="Arial" w:hAnsi="Arial" w:cs="Arial"/>
          <w:color w:val="201F1E"/>
          <w:sz w:val="20"/>
          <w:szCs w:val="20"/>
        </w:rPr>
        <w:t>in the Headquarters Office when name badges are picked-up.</w:t>
      </w:r>
      <w:r w:rsidR="00B23C98">
        <w:rPr>
          <w:rFonts w:ascii="Arial" w:hAnsi="Arial" w:cs="Arial"/>
          <w:color w:val="201F1E"/>
          <w:sz w:val="20"/>
          <w:szCs w:val="20"/>
        </w:rPr>
        <w:t xml:space="preserve">  Any mask </w:t>
      </w:r>
      <w:r w:rsidR="00441839">
        <w:rPr>
          <w:rFonts w:ascii="Arial" w:hAnsi="Arial" w:cs="Arial"/>
          <w:color w:val="201F1E"/>
          <w:sz w:val="20"/>
          <w:szCs w:val="20"/>
        </w:rPr>
        <w:t>or</w:t>
      </w:r>
      <w:r w:rsidR="00B23C98">
        <w:rPr>
          <w:rFonts w:ascii="Arial" w:hAnsi="Arial" w:cs="Arial"/>
          <w:color w:val="201F1E"/>
          <w:sz w:val="20"/>
          <w:szCs w:val="20"/>
        </w:rPr>
        <w:t xml:space="preserve"> hand sanitizer </w:t>
      </w:r>
      <w:r w:rsidR="00441839">
        <w:rPr>
          <w:rFonts w:ascii="Arial" w:hAnsi="Arial" w:cs="Arial"/>
          <w:color w:val="201F1E"/>
          <w:sz w:val="20"/>
          <w:szCs w:val="20"/>
        </w:rPr>
        <w:t>is</w:t>
      </w:r>
      <w:r w:rsidR="00B23C98">
        <w:rPr>
          <w:rFonts w:ascii="Arial" w:hAnsi="Arial" w:cs="Arial"/>
          <w:color w:val="201F1E"/>
          <w:sz w:val="20"/>
          <w:szCs w:val="20"/>
        </w:rPr>
        <w:t xml:space="preserve"> provided “as-is” with no warranties or representations as to the quality or efficacy of these items.</w:t>
      </w:r>
    </w:p>
    <w:p w14:paraId="5207FE4C" w14:textId="7777777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Name badges will be pre-stuffed in badge holders and a lanyard will be included in the name badge envelope.</w:t>
      </w:r>
    </w:p>
    <w:p w14:paraId="774693DC" w14:textId="77777777" w:rsidR="00C163EE" w:rsidRPr="003B697D" w:rsidRDefault="00C163EE" w:rsidP="009936E8">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No handouts, ribbons or other materials will be present in the Headquarters Office.</w:t>
      </w:r>
    </w:p>
    <w:p w14:paraId="39E567BE" w14:textId="69A35442" w:rsidR="009936E8" w:rsidRPr="00C30850" w:rsidRDefault="009936E8" w:rsidP="00E21D48">
      <w:pPr>
        <w:pStyle w:val="xmsonormal"/>
        <w:shd w:val="clear" w:color="auto" w:fill="FFFFFF"/>
        <w:spacing w:before="0" w:beforeAutospacing="0" w:after="0" w:afterAutospacing="0"/>
        <w:rPr>
          <w:rFonts w:ascii="Arial" w:hAnsi="Arial" w:cs="Arial"/>
          <w:color w:val="201F1E"/>
          <w:sz w:val="18"/>
          <w:szCs w:val="18"/>
          <w:u w:val="single"/>
        </w:rPr>
      </w:pPr>
    </w:p>
    <w:p w14:paraId="585F4603" w14:textId="159EF10B" w:rsidR="00C163EE" w:rsidRPr="003B697D" w:rsidRDefault="00AF1BB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Face </w:t>
      </w:r>
      <w:r w:rsidR="00C163EE" w:rsidRPr="003B697D">
        <w:rPr>
          <w:rFonts w:ascii="Arial" w:hAnsi="Arial" w:cs="Arial"/>
          <w:color w:val="201F1E"/>
          <w:sz w:val="20"/>
          <w:szCs w:val="20"/>
          <w:u w:val="single"/>
        </w:rPr>
        <w:t>Mask and Social Distancing</w:t>
      </w:r>
    </w:p>
    <w:p w14:paraId="545E81EB" w14:textId="12B013E7"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Due to our cooperative agreement with the meeting facilities, a mask </w:t>
      </w:r>
      <w:r w:rsidR="00AB5D74">
        <w:rPr>
          <w:rFonts w:ascii="Arial" w:hAnsi="Arial" w:cs="Arial"/>
          <w:color w:val="201F1E"/>
          <w:sz w:val="20"/>
          <w:szCs w:val="20"/>
        </w:rPr>
        <w:t xml:space="preserve">covering both the nose and mouth </w:t>
      </w:r>
      <w:r w:rsidRPr="003B697D">
        <w:rPr>
          <w:rFonts w:ascii="Arial" w:hAnsi="Arial" w:cs="Arial"/>
          <w:color w:val="201F1E"/>
          <w:sz w:val="20"/>
          <w:szCs w:val="20"/>
        </w:rPr>
        <w:t>will be required at all times while inside the hotel and convention center unless eating or drinking</w:t>
      </w:r>
      <w:r w:rsidR="00441839">
        <w:rPr>
          <w:rFonts w:ascii="Arial" w:hAnsi="Arial" w:cs="Arial"/>
          <w:color w:val="201F1E"/>
          <w:sz w:val="20"/>
          <w:szCs w:val="20"/>
        </w:rPr>
        <w:t>, or while in your guest room</w:t>
      </w:r>
      <w:r w:rsidRPr="003B697D">
        <w:rPr>
          <w:rFonts w:ascii="Arial" w:hAnsi="Arial" w:cs="Arial"/>
          <w:color w:val="201F1E"/>
          <w:sz w:val="20"/>
          <w:szCs w:val="20"/>
        </w:rPr>
        <w:t>.</w:t>
      </w:r>
      <w:r w:rsidR="00AC72A3" w:rsidRPr="003B697D">
        <w:rPr>
          <w:rFonts w:ascii="Arial" w:hAnsi="Arial" w:cs="Arial"/>
          <w:color w:val="201F1E"/>
          <w:sz w:val="20"/>
          <w:szCs w:val="20"/>
        </w:rPr>
        <w:t xml:space="preserve">  Guests who are not wearing face coverings indoors will be </w:t>
      </w:r>
      <w:r w:rsidR="00441839">
        <w:rPr>
          <w:rFonts w:ascii="Arial" w:hAnsi="Arial" w:cs="Arial"/>
          <w:color w:val="201F1E"/>
          <w:sz w:val="20"/>
          <w:szCs w:val="20"/>
        </w:rPr>
        <w:t xml:space="preserve">politely </w:t>
      </w:r>
      <w:r w:rsidR="00AC72A3" w:rsidRPr="003B697D">
        <w:rPr>
          <w:rFonts w:ascii="Arial" w:hAnsi="Arial" w:cs="Arial"/>
          <w:color w:val="201F1E"/>
          <w:sz w:val="20"/>
          <w:szCs w:val="20"/>
        </w:rPr>
        <w:t xml:space="preserve">asked to wear one, and </w:t>
      </w:r>
      <w:r w:rsidR="00441839">
        <w:rPr>
          <w:rFonts w:ascii="Arial" w:hAnsi="Arial" w:cs="Arial"/>
          <w:color w:val="201F1E"/>
          <w:sz w:val="20"/>
          <w:szCs w:val="20"/>
        </w:rPr>
        <w:t xml:space="preserve">like </w:t>
      </w:r>
      <w:r w:rsidR="00AC72A3" w:rsidRPr="003B697D">
        <w:rPr>
          <w:rFonts w:ascii="Arial" w:hAnsi="Arial" w:cs="Arial"/>
          <w:color w:val="201F1E"/>
          <w:sz w:val="20"/>
          <w:szCs w:val="20"/>
        </w:rPr>
        <w:t xml:space="preserve">at all Marriott hotels, face masks will be made available </w:t>
      </w:r>
      <w:r w:rsidR="00441839">
        <w:rPr>
          <w:rFonts w:ascii="Arial" w:hAnsi="Arial" w:cs="Arial"/>
          <w:color w:val="201F1E"/>
          <w:sz w:val="20"/>
          <w:szCs w:val="20"/>
        </w:rPr>
        <w:t xml:space="preserve">by the hotel </w:t>
      </w:r>
      <w:r w:rsidR="00AC72A3" w:rsidRPr="003B697D">
        <w:rPr>
          <w:rFonts w:ascii="Arial" w:hAnsi="Arial" w:cs="Arial"/>
          <w:color w:val="201F1E"/>
          <w:sz w:val="20"/>
          <w:szCs w:val="20"/>
        </w:rPr>
        <w:t>to guests who do not have one.</w:t>
      </w:r>
    </w:p>
    <w:p w14:paraId="6007BF71" w14:textId="5127ABE6"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b/>
          <w:bCs/>
          <w:color w:val="FF0000"/>
          <w:sz w:val="20"/>
          <w:szCs w:val="20"/>
        </w:rPr>
      </w:pPr>
      <w:r w:rsidRPr="003B697D">
        <w:rPr>
          <w:rFonts w:ascii="Arial" w:hAnsi="Arial" w:cs="Arial"/>
          <w:b/>
          <w:bCs/>
          <w:color w:val="FF0000"/>
          <w:sz w:val="20"/>
          <w:szCs w:val="20"/>
        </w:rPr>
        <w:t xml:space="preserve">The city of Savannah requires wearing a mask </w:t>
      </w:r>
      <w:r w:rsidR="00441839">
        <w:rPr>
          <w:rFonts w:ascii="Arial" w:hAnsi="Arial" w:cs="Arial"/>
          <w:b/>
          <w:bCs/>
          <w:color w:val="FF0000"/>
          <w:sz w:val="20"/>
          <w:szCs w:val="20"/>
        </w:rPr>
        <w:t xml:space="preserve">in public </w:t>
      </w:r>
      <w:r w:rsidRPr="003B697D">
        <w:rPr>
          <w:rFonts w:ascii="Arial" w:hAnsi="Arial" w:cs="Arial"/>
          <w:b/>
          <w:bCs/>
          <w:color w:val="FF0000"/>
          <w:sz w:val="20"/>
          <w:szCs w:val="20"/>
        </w:rPr>
        <w:t>at all times, both outside and inside of buildings.</w:t>
      </w:r>
    </w:p>
    <w:p w14:paraId="2175EFBC" w14:textId="4A4E184A" w:rsidR="00C163EE" w:rsidRPr="003B697D" w:rsidRDefault="00441839" w:rsidP="00441839">
      <w:pPr>
        <w:pStyle w:val="xmsonormal"/>
        <w:shd w:val="clear" w:color="auto" w:fill="FFFFFF"/>
        <w:spacing w:before="0" w:beforeAutospacing="0" w:after="0" w:afterAutospacing="0"/>
        <w:ind w:left="720"/>
        <w:rPr>
          <w:rStyle w:val="ms-rtefontsize-13"/>
          <w:rFonts w:ascii="Arial" w:hAnsi="Arial" w:cs="Arial"/>
          <w:color w:val="201F1E"/>
          <w:sz w:val="20"/>
          <w:szCs w:val="20"/>
        </w:rPr>
      </w:pPr>
      <w:r>
        <w:rPr>
          <w:rFonts w:ascii="Arial" w:hAnsi="Arial" w:cs="Arial"/>
          <w:color w:val="201F1E"/>
          <w:sz w:val="20"/>
          <w:szCs w:val="20"/>
        </w:rPr>
        <w:t xml:space="preserve">(See </w:t>
      </w:r>
      <w:r w:rsidR="00C163EE" w:rsidRPr="003B697D">
        <w:rPr>
          <w:rFonts w:ascii="Arial" w:hAnsi="Arial" w:cs="Arial"/>
          <w:color w:val="201F1E"/>
          <w:sz w:val="20"/>
          <w:szCs w:val="20"/>
        </w:rPr>
        <w:t xml:space="preserve">Savannah </w:t>
      </w:r>
      <w:r>
        <w:rPr>
          <w:rFonts w:ascii="Arial" w:hAnsi="Arial" w:cs="Arial"/>
          <w:color w:val="201F1E"/>
          <w:sz w:val="20"/>
          <w:szCs w:val="20"/>
        </w:rPr>
        <w:t>“</w:t>
      </w:r>
      <w:hyperlink r:id="rId11" w:history="1">
        <w:r w:rsidR="00C163EE" w:rsidRPr="003B697D">
          <w:rPr>
            <w:rStyle w:val="Hyperlink"/>
            <w:rFonts w:ascii="Arial" w:hAnsi="Arial" w:cs="Arial"/>
            <w:sz w:val="20"/>
            <w:szCs w:val="20"/>
          </w:rPr>
          <w:t>M</w:t>
        </w:r>
        <w:r w:rsidR="00F84C05">
          <w:rPr>
            <w:rStyle w:val="Hyperlink"/>
            <w:rFonts w:ascii="Arial" w:hAnsi="Arial" w:cs="Arial"/>
            <w:sz w:val="20"/>
            <w:szCs w:val="20"/>
          </w:rPr>
          <w:t>andatory</w:t>
        </w:r>
        <w:r w:rsidR="00C163EE" w:rsidRPr="003B697D">
          <w:rPr>
            <w:rStyle w:val="Hyperlink"/>
            <w:rFonts w:ascii="Arial" w:hAnsi="Arial" w:cs="Arial"/>
            <w:sz w:val="20"/>
            <w:szCs w:val="20"/>
          </w:rPr>
          <w:t xml:space="preserve"> Mask Ordinance and Fines</w:t>
        </w:r>
      </w:hyperlink>
      <w:r>
        <w:rPr>
          <w:rStyle w:val="Hyperlink"/>
          <w:rFonts w:ascii="Arial" w:hAnsi="Arial" w:cs="Arial"/>
          <w:sz w:val="20"/>
          <w:szCs w:val="20"/>
        </w:rPr>
        <w:t>”</w:t>
      </w:r>
      <w:r w:rsidR="00C163EE" w:rsidRPr="003B697D">
        <w:rPr>
          <w:rStyle w:val="ms-rtefontsize-13"/>
          <w:rFonts w:ascii="Arial" w:hAnsi="Arial" w:cs="Arial"/>
          <w:color w:val="565656"/>
          <w:sz w:val="20"/>
          <w:szCs w:val="20"/>
        </w:rPr>
        <w:t>.</w:t>
      </w:r>
      <w:r>
        <w:rPr>
          <w:rStyle w:val="ms-rtefontsize-13"/>
          <w:rFonts w:ascii="Arial" w:hAnsi="Arial" w:cs="Arial"/>
          <w:color w:val="565656"/>
          <w:sz w:val="20"/>
          <w:szCs w:val="20"/>
        </w:rPr>
        <w:t>)</w:t>
      </w:r>
    </w:p>
    <w:p w14:paraId="3584F631" w14:textId="3B0E29D9" w:rsidR="00C163EE" w:rsidRPr="003B697D" w:rsidRDefault="00C163EE" w:rsidP="00C163EE">
      <w:pPr>
        <w:pStyle w:val="xmsonormal"/>
        <w:numPr>
          <w:ilvl w:val="0"/>
          <w:numId w:val="13"/>
        </w:numPr>
        <w:shd w:val="clear" w:color="auto" w:fill="FFFFFF"/>
        <w:spacing w:before="0" w:beforeAutospacing="0" w:after="0" w:afterAutospacing="0"/>
        <w:rPr>
          <w:rFonts w:ascii="Arial" w:hAnsi="Arial" w:cs="Arial"/>
          <w:color w:val="201F1E"/>
          <w:sz w:val="20"/>
          <w:szCs w:val="20"/>
        </w:rPr>
      </w:pPr>
      <w:r w:rsidRPr="003B697D">
        <w:rPr>
          <w:rStyle w:val="ms-rtefontsize-13"/>
          <w:rFonts w:ascii="Arial" w:hAnsi="Arial" w:cs="Arial"/>
          <w:color w:val="000000" w:themeColor="text1"/>
          <w:sz w:val="20"/>
          <w:szCs w:val="20"/>
        </w:rPr>
        <w:t>State and municipal health guidelines stress</w:t>
      </w:r>
      <w:r w:rsidR="00F04EC6">
        <w:rPr>
          <w:rStyle w:val="ms-rtefontsize-13"/>
          <w:rFonts w:ascii="Arial" w:hAnsi="Arial" w:cs="Arial"/>
          <w:color w:val="000000" w:themeColor="text1"/>
          <w:sz w:val="20"/>
          <w:szCs w:val="20"/>
        </w:rPr>
        <w:t xml:space="preserve"> that</w:t>
      </w:r>
      <w:r w:rsidRPr="003B697D">
        <w:rPr>
          <w:rStyle w:val="ms-rtefontsize-13"/>
          <w:rFonts w:ascii="Arial" w:hAnsi="Arial" w:cs="Arial"/>
          <w:color w:val="000000" w:themeColor="text1"/>
          <w:sz w:val="20"/>
          <w:szCs w:val="20"/>
        </w:rPr>
        <w:t>, whenever possible, all persons should leave at least 6 feet</w:t>
      </w:r>
      <w:r w:rsidR="00AC72A3" w:rsidRPr="003B697D">
        <w:rPr>
          <w:rStyle w:val="ms-rtefontsize-13"/>
          <w:rFonts w:ascii="Arial" w:hAnsi="Arial" w:cs="Arial"/>
          <w:color w:val="000000" w:themeColor="text1"/>
          <w:sz w:val="20"/>
          <w:szCs w:val="20"/>
        </w:rPr>
        <w:t xml:space="preserve"> (approximately 2 meters) of space to the person closest to them.  Social distancing guidelines are prominently placed throughout the hotel and the convention center.</w:t>
      </w:r>
    </w:p>
    <w:p w14:paraId="40281065" w14:textId="77777777" w:rsidR="00C163EE" w:rsidRPr="00C30850" w:rsidRDefault="00C163EE" w:rsidP="00E21D48">
      <w:pPr>
        <w:pStyle w:val="xmsonormal"/>
        <w:shd w:val="clear" w:color="auto" w:fill="FFFFFF"/>
        <w:spacing w:before="0" w:beforeAutospacing="0" w:after="0" w:afterAutospacing="0"/>
        <w:rPr>
          <w:rFonts w:ascii="Arial" w:hAnsi="Arial" w:cs="Arial"/>
          <w:color w:val="201F1E"/>
          <w:sz w:val="18"/>
          <w:szCs w:val="18"/>
        </w:rPr>
      </w:pPr>
    </w:p>
    <w:p w14:paraId="4F6C876B" w14:textId="3745F520"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 xml:space="preserve">General Hotel </w:t>
      </w:r>
      <w:r w:rsidR="00830F6D" w:rsidRPr="003B697D">
        <w:rPr>
          <w:rFonts w:ascii="Arial" w:hAnsi="Arial" w:cs="Arial"/>
          <w:color w:val="201F1E"/>
          <w:sz w:val="20"/>
          <w:szCs w:val="20"/>
          <w:u w:val="single"/>
        </w:rPr>
        <w:t xml:space="preserve">&amp; Convention Center </w:t>
      </w:r>
      <w:r w:rsidRPr="003B697D">
        <w:rPr>
          <w:rFonts w:ascii="Arial" w:hAnsi="Arial" w:cs="Arial"/>
          <w:color w:val="201F1E"/>
          <w:sz w:val="20"/>
          <w:szCs w:val="20"/>
          <w:u w:val="single"/>
        </w:rPr>
        <w:t>Cleanliness</w:t>
      </w:r>
    </w:p>
    <w:p w14:paraId="2051E633" w14:textId="1C90D931" w:rsidR="00AC72A3" w:rsidRPr="003B697D" w:rsidRDefault="00830F6D"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hotel and convention center </w:t>
      </w:r>
      <w:r w:rsidR="000F489B" w:rsidRPr="003B697D">
        <w:rPr>
          <w:rFonts w:ascii="Arial" w:hAnsi="Arial" w:cs="Arial"/>
          <w:color w:val="201F1E"/>
          <w:sz w:val="20"/>
          <w:szCs w:val="20"/>
        </w:rPr>
        <w:t xml:space="preserve">require </w:t>
      </w:r>
      <w:r w:rsidR="007A796D" w:rsidRPr="003B697D">
        <w:rPr>
          <w:rFonts w:ascii="Arial" w:hAnsi="Arial" w:cs="Arial"/>
          <w:color w:val="201F1E"/>
          <w:sz w:val="20"/>
          <w:szCs w:val="20"/>
        </w:rPr>
        <w:t>team members</w:t>
      </w:r>
      <w:r w:rsidR="000F489B" w:rsidRPr="003B697D">
        <w:rPr>
          <w:rFonts w:ascii="Arial" w:hAnsi="Arial" w:cs="Arial"/>
          <w:color w:val="201F1E"/>
          <w:sz w:val="20"/>
          <w:szCs w:val="20"/>
        </w:rPr>
        <w:t xml:space="preserve"> to wear face masks at all times – and additional personal protective equipment based on job specifications</w:t>
      </w:r>
      <w:r w:rsidR="00AC72A3" w:rsidRPr="003B697D">
        <w:rPr>
          <w:rFonts w:ascii="Arial" w:hAnsi="Arial" w:cs="Arial"/>
          <w:color w:val="201F1E"/>
          <w:sz w:val="20"/>
          <w:szCs w:val="20"/>
        </w:rPr>
        <w:t>.</w:t>
      </w:r>
    </w:p>
    <w:p w14:paraId="6A49ED71" w14:textId="380824AE" w:rsidR="00674776" w:rsidRPr="003B697D" w:rsidRDefault="00674776" w:rsidP="000F489B">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In an effort to enable safe travel, </w:t>
      </w:r>
      <w:r w:rsidR="00AC72A3" w:rsidRPr="003B697D">
        <w:rPr>
          <w:rFonts w:ascii="Arial" w:hAnsi="Arial" w:cs="Arial"/>
          <w:color w:val="201F1E"/>
          <w:sz w:val="20"/>
          <w:szCs w:val="20"/>
        </w:rPr>
        <w:t>Marriott</w:t>
      </w:r>
      <w:r w:rsidRPr="003B697D">
        <w:rPr>
          <w:rFonts w:ascii="Arial" w:hAnsi="Arial" w:cs="Arial"/>
          <w:color w:val="201F1E"/>
          <w:sz w:val="20"/>
          <w:szCs w:val="20"/>
        </w:rPr>
        <w:t xml:space="preserve"> supports the American Hotel &amp; Lodging Association’s recently expanded </w:t>
      </w:r>
      <w:hyperlink r:id="rId12" w:history="1">
        <w:r w:rsidRPr="002A30D1">
          <w:rPr>
            <w:rStyle w:val="Hyperlink"/>
            <w:rFonts w:ascii="Arial" w:hAnsi="Arial" w:cs="Arial"/>
            <w:sz w:val="20"/>
            <w:szCs w:val="20"/>
          </w:rPr>
          <w:t>Safe Stay initiative</w:t>
        </w:r>
      </w:hyperlink>
      <w:r w:rsidRPr="003B697D">
        <w:rPr>
          <w:rFonts w:ascii="Arial" w:hAnsi="Arial" w:cs="Arial"/>
          <w:color w:val="201F1E"/>
          <w:sz w:val="20"/>
          <w:szCs w:val="20"/>
        </w:rPr>
        <w:t xml:space="preserve"> and </w:t>
      </w:r>
      <w:hyperlink r:id="rId13" w:history="1">
        <w:r w:rsidRPr="003B697D">
          <w:rPr>
            <w:rStyle w:val="Hyperlink"/>
            <w:rFonts w:ascii="Arial" w:hAnsi="Arial" w:cs="Arial"/>
            <w:sz w:val="20"/>
            <w:szCs w:val="20"/>
          </w:rPr>
          <w:t>traveler checklist</w:t>
        </w:r>
      </w:hyperlink>
      <w:r w:rsidRPr="003B697D">
        <w:rPr>
          <w:rFonts w:ascii="Arial" w:hAnsi="Arial" w:cs="Arial"/>
          <w:color w:val="201F1E"/>
          <w:sz w:val="20"/>
          <w:szCs w:val="20"/>
        </w:rPr>
        <w:t xml:space="preserve">, which for the foreseeable future include the wearing of face coverings in indoor </w:t>
      </w:r>
      <w:r w:rsidR="002D7D94" w:rsidRPr="003B697D">
        <w:rPr>
          <w:rFonts w:ascii="Arial" w:hAnsi="Arial" w:cs="Arial"/>
          <w:color w:val="201F1E"/>
          <w:sz w:val="20"/>
          <w:szCs w:val="20"/>
        </w:rPr>
        <w:t xml:space="preserve">(and outdoor if city/state mandated) </w:t>
      </w:r>
      <w:r w:rsidRPr="003B697D">
        <w:rPr>
          <w:rFonts w:ascii="Arial" w:hAnsi="Arial" w:cs="Arial"/>
          <w:color w:val="201F1E"/>
          <w:sz w:val="20"/>
          <w:szCs w:val="20"/>
        </w:rPr>
        <w:t>public spaces and practicing social distancing.</w:t>
      </w:r>
    </w:p>
    <w:p w14:paraId="0F078098" w14:textId="3B698054" w:rsidR="009936E8" w:rsidRPr="003B697D" w:rsidRDefault="002D7D94" w:rsidP="009936E8">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rPr>
        <w:t>Marriott</w:t>
      </w:r>
      <w:r w:rsidR="009936E8" w:rsidRPr="003B697D">
        <w:rPr>
          <w:rFonts w:ascii="Arial" w:hAnsi="Arial" w:cs="Arial"/>
          <w:color w:val="201F1E"/>
          <w:sz w:val="20"/>
          <w:szCs w:val="20"/>
        </w:rPr>
        <w:t xml:space="preserve"> has released </w:t>
      </w:r>
      <w:r w:rsidRPr="003B697D">
        <w:rPr>
          <w:rFonts w:ascii="Arial" w:hAnsi="Arial" w:cs="Arial"/>
          <w:color w:val="201F1E"/>
          <w:sz w:val="20"/>
          <w:szCs w:val="20"/>
        </w:rPr>
        <w:t xml:space="preserve">its </w:t>
      </w:r>
      <w:hyperlink r:id="rId14" w:history="1">
        <w:r w:rsidRPr="003B697D">
          <w:rPr>
            <w:rStyle w:val="Hyperlink"/>
            <w:rFonts w:ascii="Arial" w:hAnsi="Arial" w:cs="Arial"/>
            <w:sz w:val="20"/>
            <w:szCs w:val="20"/>
          </w:rPr>
          <w:t>Commitment to Clean</w:t>
        </w:r>
      </w:hyperlink>
      <w:r w:rsidRPr="003B697D">
        <w:rPr>
          <w:rFonts w:ascii="Arial" w:hAnsi="Arial" w:cs="Arial"/>
          <w:color w:val="201F1E"/>
          <w:sz w:val="20"/>
          <w:szCs w:val="20"/>
        </w:rPr>
        <w:t xml:space="preserve"> guidelines</w:t>
      </w:r>
      <w:r w:rsidR="00834BE7" w:rsidRPr="003B697D">
        <w:rPr>
          <w:rFonts w:ascii="Arial" w:hAnsi="Arial" w:cs="Arial"/>
          <w:color w:val="201F1E"/>
          <w:sz w:val="20"/>
          <w:szCs w:val="20"/>
        </w:rPr>
        <w:t>.</w:t>
      </w:r>
    </w:p>
    <w:p w14:paraId="6F5027F5" w14:textId="20D1369C" w:rsidR="002D7D94" w:rsidRPr="003B697D" w:rsidRDefault="002D7D94" w:rsidP="009936E8">
      <w:pPr>
        <w:pStyle w:val="xmsonormal"/>
        <w:numPr>
          <w:ilvl w:val="0"/>
          <w:numId w:val="14"/>
        </w:numPr>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rPr>
        <w:t xml:space="preserve">The Westin Savannah Harbor Golf Resort &amp; Spa </w:t>
      </w:r>
      <w:hyperlink r:id="rId15" w:history="1">
        <w:r w:rsidRPr="003B697D">
          <w:rPr>
            <w:rStyle w:val="Hyperlink"/>
            <w:rFonts w:ascii="Arial" w:hAnsi="Arial" w:cs="Arial"/>
            <w:sz w:val="20"/>
            <w:szCs w:val="20"/>
          </w:rPr>
          <w:t>COVID-19 updates and what to expect at the hotel</w:t>
        </w:r>
      </w:hyperlink>
      <w:r w:rsidR="00834BE7" w:rsidRPr="003B697D">
        <w:rPr>
          <w:rFonts w:ascii="Arial" w:hAnsi="Arial" w:cs="Arial"/>
          <w:color w:val="201F1E"/>
          <w:sz w:val="20"/>
          <w:szCs w:val="20"/>
        </w:rPr>
        <w:t>.</w:t>
      </w:r>
    </w:p>
    <w:p w14:paraId="20060A1C" w14:textId="57CA9E63" w:rsidR="00830F6D" w:rsidRPr="003B697D" w:rsidRDefault="00830F6D"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Savannah Convention Center </w:t>
      </w:r>
      <w:hyperlink r:id="rId16" w:history="1">
        <w:r w:rsidRPr="003B697D">
          <w:rPr>
            <w:rStyle w:val="Hyperlink"/>
            <w:rFonts w:ascii="Arial" w:hAnsi="Arial" w:cs="Arial"/>
            <w:sz w:val="20"/>
            <w:szCs w:val="20"/>
          </w:rPr>
          <w:t>getting back to business COVID-19 response</w:t>
        </w:r>
      </w:hyperlink>
      <w:r w:rsidR="00834BE7" w:rsidRPr="003B697D">
        <w:rPr>
          <w:rFonts w:ascii="Arial" w:hAnsi="Arial" w:cs="Arial"/>
          <w:sz w:val="20"/>
          <w:szCs w:val="20"/>
        </w:rPr>
        <w:t>.</w:t>
      </w:r>
    </w:p>
    <w:p w14:paraId="3E22E056" w14:textId="132B32E1" w:rsidR="006F26EC" w:rsidRPr="003B697D" w:rsidRDefault="00930207"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Hotel </w:t>
      </w:r>
      <w:r w:rsidR="00830F6D" w:rsidRPr="003B697D">
        <w:rPr>
          <w:rFonts w:ascii="Arial" w:hAnsi="Arial" w:cs="Arial"/>
          <w:sz w:val="20"/>
          <w:szCs w:val="20"/>
        </w:rPr>
        <w:t xml:space="preserve">and convention center </w:t>
      </w:r>
      <w:r w:rsidRPr="003B697D">
        <w:rPr>
          <w:rFonts w:ascii="Arial" w:hAnsi="Arial" w:cs="Arial"/>
          <w:sz w:val="20"/>
          <w:szCs w:val="20"/>
        </w:rPr>
        <w:t>staff</w:t>
      </w:r>
      <w:r w:rsidR="006F26EC" w:rsidRPr="003B697D">
        <w:rPr>
          <w:rFonts w:ascii="Arial" w:hAnsi="Arial" w:cs="Arial"/>
          <w:sz w:val="20"/>
          <w:szCs w:val="20"/>
        </w:rPr>
        <w:t xml:space="preserve"> have wellness and temperature checks</w:t>
      </w:r>
      <w:r w:rsidR="00B90934" w:rsidRPr="003B697D">
        <w:rPr>
          <w:rFonts w:ascii="Arial" w:hAnsi="Arial" w:cs="Arial"/>
          <w:sz w:val="20"/>
          <w:szCs w:val="20"/>
        </w:rPr>
        <w:t xml:space="preserve"> upon arrival</w:t>
      </w:r>
      <w:r w:rsidR="00834BE7" w:rsidRPr="003B697D">
        <w:rPr>
          <w:rFonts w:ascii="Arial" w:hAnsi="Arial" w:cs="Arial"/>
          <w:sz w:val="20"/>
          <w:szCs w:val="20"/>
        </w:rPr>
        <w:t>.</w:t>
      </w:r>
    </w:p>
    <w:p w14:paraId="1ABC064D" w14:textId="7B4B9F53" w:rsidR="006F26EC" w:rsidRPr="003B697D" w:rsidRDefault="00B90934"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Touchless</w:t>
      </w:r>
      <w:r w:rsidR="00203A27" w:rsidRPr="003B697D">
        <w:rPr>
          <w:rFonts w:ascii="Arial" w:hAnsi="Arial" w:cs="Arial"/>
          <w:sz w:val="20"/>
          <w:szCs w:val="20"/>
        </w:rPr>
        <w:t xml:space="preserve"> </w:t>
      </w:r>
      <w:r w:rsidRPr="003B697D">
        <w:rPr>
          <w:rFonts w:ascii="Arial" w:hAnsi="Arial" w:cs="Arial"/>
          <w:sz w:val="20"/>
          <w:szCs w:val="20"/>
        </w:rPr>
        <w:t>h</w:t>
      </w:r>
      <w:r w:rsidR="006F26EC" w:rsidRPr="003B697D">
        <w:rPr>
          <w:rFonts w:ascii="Arial" w:hAnsi="Arial" w:cs="Arial"/>
          <w:sz w:val="20"/>
          <w:szCs w:val="20"/>
        </w:rPr>
        <w:t>and sanitizer stations are located around the hotel</w:t>
      </w:r>
      <w:r w:rsidR="00830F6D" w:rsidRPr="003B697D">
        <w:rPr>
          <w:rFonts w:ascii="Arial" w:hAnsi="Arial" w:cs="Arial"/>
          <w:sz w:val="20"/>
          <w:szCs w:val="20"/>
        </w:rPr>
        <w:t xml:space="preserve"> and convention center</w:t>
      </w:r>
      <w:r w:rsidR="00834BE7" w:rsidRPr="003B697D">
        <w:rPr>
          <w:rFonts w:ascii="Arial" w:hAnsi="Arial" w:cs="Arial"/>
          <w:sz w:val="20"/>
          <w:szCs w:val="20"/>
        </w:rPr>
        <w:t>.</w:t>
      </w:r>
    </w:p>
    <w:p w14:paraId="10C71404" w14:textId="52C8A472" w:rsidR="006F26EC" w:rsidRPr="003B697D" w:rsidRDefault="006F26EC" w:rsidP="006F26EC">
      <w:pPr>
        <w:pStyle w:val="xmsonormal"/>
        <w:numPr>
          <w:ilvl w:val="0"/>
          <w:numId w:val="8"/>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Public bathrooms will be cleaned frequently (more than once an hour)</w:t>
      </w:r>
      <w:r w:rsidR="00834BE7" w:rsidRPr="003B697D">
        <w:rPr>
          <w:rFonts w:ascii="Arial" w:hAnsi="Arial" w:cs="Arial"/>
          <w:sz w:val="20"/>
          <w:szCs w:val="20"/>
        </w:rPr>
        <w:t>.</w:t>
      </w:r>
    </w:p>
    <w:p w14:paraId="1DBFAA0E" w14:textId="77777777" w:rsidR="002636F6" w:rsidRPr="002636F6" w:rsidRDefault="002636F6" w:rsidP="00E21D48">
      <w:pPr>
        <w:pStyle w:val="xmsonormal"/>
        <w:shd w:val="clear" w:color="auto" w:fill="FFFFFF"/>
        <w:spacing w:before="0" w:beforeAutospacing="0" w:after="0" w:afterAutospacing="0"/>
        <w:rPr>
          <w:rFonts w:ascii="Arial" w:hAnsi="Arial" w:cs="Arial"/>
          <w:color w:val="201F1E"/>
          <w:sz w:val="20"/>
          <w:szCs w:val="20"/>
        </w:rPr>
      </w:pPr>
    </w:p>
    <w:p w14:paraId="5D0E45BD" w14:textId="23F8E040" w:rsidR="005722D4" w:rsidRPr="003B697D" w:rsidRDefault="005722D4"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COVID-19 Response and Protoc</w:t>
      </w:r>
      <w:r w:rsidR="009B1D55" w:rsidRPr="003B697D">
        <w:rPr>
          <w:rFonts w:ascii="Arial" w:hAnsi="Arial" w:cs="Arial"/>
          <w:color w:val="201F1E"/>
          <w:sz w:val="20"/>
          <w:szCs w:val="20"/>
          <w:u w:val="single"/>
        </w:rPr>
        <w:t>o</w:t>
      </w:r>
      <w:r w:rsidRPr="003B697D">
        <w:rPr>
          <w:rFonts w:ascii="Arial" w:hAnsi="Arial" w:cs="Arial"/>
          <w:color w:val="201F1E"/>
          <w:sz w:val="20"/>
          <w:szCs w:val="20"/>
          <w:u w:val="single"/>
        </w:rPr>
        <w:t>ls</w:t>
      </w:r>
    </w:p>
    <w:p w14:paraId="7E597A03" w14:textId="7474F98F" w:rsidR="009B1D55" w:rsidRPr="003B697D" w:rsidRDefault="009B1D55" w:rsidP="009B1D55">
      <w:pPr>
        <w:pStyle w:val="NormalWeb"/>
        <w:numPr>
          <w:ilvl w:val="0"/>
          <w:numId w:val="14"/>
        </w:numPr>
        <w:shd w:val="clear" w:color="auto" w:fill="FFFFFF"/>
        <w:spacing w:before="0" w:beforeAutospacing="0" w:after="0" w:afterAutospacing="0"/>
        <w:rPr>
          <w:rFonts w:ascii="Arial" w:hAnsi="Arial" w:cs="Arial"/>
          <w:color w:val="333333"/>
          <w:sz w:val="20"/>
          <w:szCs w:val="20"/>
        </w:rPr>
      </w:pPr>
      <w:r w:rsidRPr="003B697D">
        <w:rPr>
          <w:rFonts w:ascii="Arial" w:hAnsi="Arial" w:cs="Arial"/>
          <w:color w:val="201F1E"/>
          <w:sz w:val="20"/>
          <w:szCs w:val="20"/>
        </w:rPr>
        <w:t>Savannah Convention Center - i</w:t>
      </w:r>
      <w:r w:rsidRPr="003B697D">
        <w:rPr>
          <w:rFonts w:ascii="Arial" w:hAnsi="Arial" w:cs="Arial"/>
          <w:color w:val="333333"/>
          <w:sz w:val="20"/>
          <w:szCs w:val="20"/>
        </w:rPr>
        <w:t>f a guest is presumed to have, is exhibiting symptoms, of, or is lab-diagnosed with COVID-19, Savannah Convention Center Public Safety will escort attendee to a designated area and/or coordinate engagement with the Department of Health.  In the event of a known exposure, the convention center will deep clean all known points of contact/exposure and re-clean impacted common and high-traffic areas on property regardless of when they were last cleaned.</w:t>
      </w:r>
    </w:p>
    <w:p w14:paraId="6CEFD2CE" w14:textId="75AF9108" w:rsidR="009B1D55" w:rsidRPr="003B697D" w:rsidRDefault="009B1D55" w:rsidP="009B1D55">
      <w:pPr>
        <w:pStyle w:val="xmsonormal"/>
        <w:numPr>
          <w:ilvl w:val="0"/>
          <w:numId w:val="14"/>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 xml:space="preserve">The Westin Savannah Harbor Golf Resort &amp; Spa – if a guest begins to feel ill, </w:t>
      </w:r>
      <w:r w:rsidR="00A329A1" w:rsidRPr="003B697D">
        <w:rPr>
          <w:rFonts w:ascii="Arial" w:hAnsi="Arial" w:cs="Arial"/>
          <w:color w:val="201F1E"/>
          <w:sz w:val="20"/>
          <w:szCs w:val="20"/>
        </w:rPr>
        <w:t>he/she will be</w:t>
      </w:r>
      <w:r w:rsidRPr="003B697D">
        <w:rPr>
          <w:rFonts w:ascii="Arial" w:hAnsi="Arial" w:cs="Arial"/>
          <w:color w:val="201F1E"/>
          <w:sz w:val="20"/>
          <w:szCs w:val="20"/>
        </w:rPr>
        <w:t xml:space="preserve"> strongly encouraged to contact health authorities</w:t>
      </w:r>
      <w:r w:rsidR="00A329A1" w:rsidRPr="003B697D">
        <w:rPr>
          <w:rFonts w:ascii="Arial" w:hAnsi="Arial" w:cs="Arial"/>
          <w:color w:val="201F1E"/>
          <w:sz w:val="20"/>
          <w:szCs w:val="20"/>
        </w:rPr>
        <w:t xml:space="preserve"> in order to be tested for COVID-19</w:t>
      </w:r>
      <w:r w:rsidRPr="003B697D">
        <w:rPr>
          <w:rFonts w:ascii="Arial" w:hAnsi="Arial" w:cs="Arial"/>
          <w:color w:val="201F1E"/>
          <w:sz w:val="20"/>
          <w:szCs w:val="20"/>
        </w:rPr>
        <w:t>.</w:t>
      </w:r>
      <w:r w:rsidR="00A329A1" w:rsidRPr="003B697D">
        <w:rPr>
          <w:rFonts w:ascii="Arial" w:hAnsi="Arial" w:cs="Arial"/>
          <w:color w:val="201F1E"/>
          <w:sz w:val="20"/>
          <w:szCs w:val="20"/>
        </w:rPr>
        <w:t xml:space="preserve">  Prior to and after being tested, a guest with a confirmed or suspected case will be required to remain in his/her guest room until the guest can depart from the hotel to return home or go to a medical facility.  If </w:t>
      </w:r>
      <w:proofErr w:type="gramStart"/>
      <w:r w:rsidR="00A329A1" w:rsidRPr="003B697D">
        <w:rPr>
          <w:rFonts w:ascii="Arial" w:hAnsi="Arial" w:cs="Arial"/>
          <w:color w:val="201F1E"/>
          <w:sz w:val="20"/>
          <w:szCs w:val="20"/>
        </w:rPr>
        <w:t>it’s</w:t>
      </w:r>
      <w:proofErr w:type="gramEnd"/>
      <w:r w:rsidR="00A329A1" w:rsidRPr="003B697D">
        <w:rPr>
          <w:rFonts w:ascii="Arial" w:hAnsi="Arial" w:cs="Arial"/>
          <w:color w:val="201F1E"/>
          <w:sz w:val="20"/>
          <w:szCs w:val="20"/>
        </w:rPr>
        <w:t xml:space="preserve"> necessary for a guest to have an extended stay at the hotel, the hotel staff will assist in having items/food delivered to the guest room.  Also, if it becomes necessary to remain at the hotel for an extended period of time, the hotel will review the case and consider offering a reduced room rate.</w:t>
      </w:r>
      <w:r w:rsidR="005F5DBC" w:rsidRPr="003B697D">
        <w:rPr>
          <w:rFonts w:ascii="Arial" w:hAnsi="Arial" w:cs="Arial"/>
          <w:color w:val="201F1E"/>
          <w:sz w:val="20"/>
          <w:szCs w:val="20"/>
        </w:rPr>
        <w:t xml:space="preserve">  A room occupied by a guest who is suspected of having or has been diagnosed with COVID-19 will be removed from service to undergo a specific cleaning protocol.  The guest room will not be returned to service until the room has been disinfected, and consistent with the guidance issued by local health authorities.</w:t>
      </w:r>
    </w:p>
    <w:p w14:paraId="7860AC0C" w14:textId="1E8CA93A" w:rsidR="005F5DBC" w:rsidRPr="003B697D" w:rsidRDefault="005F5DBC" w:rsidP="005F5DBC">
      <w:pPr>
        <w:pStyle w:val="xmsonormal"/>
        <w:shd w:val="clear" w:color="auto" w:fill="FFFFFF"/>
        <w:spacing w:before="0" w:beforeAutospacing="0" w:after="0" w:afterAutospacing="0"/>
        <w:rPr>
          <w:rFonts w:ascii="Arial" w:hAnsi="Arial" w:cs="Arial"/>
          <w:color w:val="201F1E"/>
          <w:sz w:val="20"/>
          <w:szCs w:val="20"/>
        </w:rPr>
      </w:pPr>
    </w:p>
    <w:p w14:paraId="1544C9C6" w14:textId="77777777" w:rsidR="00FC4715" w:rsidRPr="003B697D" w:rsidRDefault="00FC4715" w:rsidP="005F5DBC">
      <w:pPr>
        <w:pStyle w:val="xmsonormal"/>
        <w:shd w:val="clear" w:color="auto" w:fill="FFFFFF"/>
        <w:spacing w:before="0" w:beforeAutospacing="0" w:after="0" w:afterAutospacing="0"/>
        <w:rPr>
          <w:rFonts w:ascii="Arial" w:hAnsi="Arial" w:cs="Arial"/>
          <w:color w:val="201F1E"/>
          <w:sz w:val="20"/>
          <w:szCs w:val="20"/>
        </w:rPr>
      </w:pPr>
    </w:p>
    <w:p w14:paraId="0605CDE4" w14:textId="1FA0B6C7" w:rsidR="00A329A1" w:rsidRPr="003B697D" w:rsidRDefault="00707515" w:rsidP="00A329A1">
      <w:pPr>
        <w:pStyle w:val="xmsonormal"/>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Hospitals:</w:t>
      </w:r>
    </w:p>
    <w:p w14:paraId="7390A0C5" w14:textId="77777777" w:rsidR="009C24CF" w:rsidRPr="003B697D" w:rsidRDefault="009C24CF" w:rsidP="00A329A1">
      <w:pPr>
        <w:pStyle w:val="xmsonormal"/>
        <w:shd w:val="clear" w:color="auto" w:fill="FFFFFF"/>
        <w:spacing w:before="0" w:beforeAutospacing="0" w:after="0" w:afterAutospacing="0"/>
        <w:rPr>
          <w:rFonts w:ascii="Arial" w:hAnsi="Arial" w:cs="Arial"/>
          <w:color w:val="201F1E"/>
          <w:sz w:val="20"/>
          <w:szCs w:val="20"/>
        </w:rPr>
      </w:pPr>
    </w:p>
    <w:p w14:paraId="1563964D"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Memorial Heath University Medical Center</w:t>
      </w:r>
    </w:p>
    <w:p w14:paraId="2889B60E"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4700 Waters Ave.</w:t>
      </w:r>
    </w:p>
    <w:p w14:paraId="461A05C3"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Savannah, GA 31404</w:t>
      </w:r>
    </w:p>
    <w:p w14:paraId="6F5BD909"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912-350-8000</w:t>
      </w:r>
    </w:p>
    <w:p w14:paraId="31A22E40" w14:textId="77777777" w:rsidR="00707515" w:rsidRPr="003B697D" w:rsidRDefault="00707515" w:rsidP="00707515">
      <w:pPr>
        <w:spacing w:after="0" w:line="240" w:lineRule="auto"/>
        <w:rPr>
          <w:rFonts w:ascii="Arial" w:hAnsi="Arial" w:cs="Arial"/>
          <w:color w:val="000000" w:themeColor="text1"/>
          <w:sz w:val="20"/>
          <w:szCs w:val="20"/>
        </w:rPr>
      </w:pPr>
    </w:p>
    <w:p w14:paraId="35D50A05"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Candler Hospital</w:t>
      </w:r>
    </w:p>
    <w:p w14:paraId="48EE2135"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5353 Reynolds St.</w:t>
      </w:r>
    </w:p>
    <w:p w14:paraId="727CBB5A" w14:textId="77777777"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Savannah, GA 31405</w:t>
      </w:r>
    </w:p>
    <w:p w14:paraId="362C6860" w14:textId="5F888CB4" w:rsidR="00707515" w:rsidRPr="003B697D" w:rsidRDefault="00707515" w:rsidP="00707515">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912-819-6000</w:t>
      </w:r>
    </w:p>
    <w:p w14:paraId="148AC2DD" w14:textId="2085E84F" w:rsidR="009C24CF" w:rsidRDefault="009C24CF" w:rsidP="00707515">
      <w:pPr>
        <w:spacing w:after="0" w:line="240" w:lineRule="auto"/>
        <w:rPr>
          <w:rFonts w:ascii="Arial" w:hAnsi="Arial" w:cs="Arial"/>
          <w:color w:val="000000" w:themeColor="text1"/>
          <w:sz w:val="20"/>
          <w:szCs w:val="20"/>
        </w:rPr>
      </w:pPr>
    </w:p>
    <w:p w14:paraId="4C2DD9D1" w14:textId="77777777" w:rsidR="00FE47AC" w:rsidRPr="003B697D" w:rsidRDefault="00FE47AC" w:rsidP="00707515">
      <w:pPr>
        <w:spacing w:after="0" w:line="240" w:lineRule="auto"/>
        <w:rPr>
          <w:rFonts w:ascii="Arial" w:hAnsi="Arial" w:cs="Arial"/>
          <w:color w:val="000000" w:themeColor="text1"/>
          <w:sz w:val="20"/>
          <w:szCs w:val="20"/>
        </w:rPr>
      </w:pPr>
    </w:p>
    <w:p w14:paraId="078A858C" w14:textId="062C653D" w:rsidR="009C24CF" w:rsidRPr="003B697D" w:rsidRDefault="009C24CF" w:rsidP="00FE47AC">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Test Facilities:</w:t>
      </w:r>
    </w:p>
    <w:p w14:paraId="7C74642F" w14:textId="183461D4" w:rsidR="009C24CF" w:rsidRPr="003B697D" w:rsidRDefault="009C24CF" w:rsidP="00FE47AC">
      <w:pPr>
        <w:spacing w:after="0" w:line="240" w:lineRule="auto"/>
        <w:rPr>
          <w:rFonts w:ascii="Arial" w:hAnsi="Arial" w:cs="Arial"/>
          <w:color w:val="000000" w:themeColor="text1"/>
          <w:sz w:val="20"/>
          <w:szCs w:val="20"/>
        </w:rPr>
      </w:pPr>
    </w:p>
    <w:p w14:paraId="522E035E" w14:textId="77777777" w:rsidR="009C24CF" w:rsidRPr="003B697D" w:rsidRDefault="009C24CF" w:rsidP="00FE47AC">
      <w:pPr>
        <w:pStyle w:val="Heading3"/>
        <w:shd w:val="clear" w:color="auto" w:fill="FFFFFF"/>
        <w:spacing w:before="0" w:beforeAutospacing="0" w:after="0" w:afterAutospacing="0"/>
        <w:rPr>
          <w:rFonts w:ascii="Arial" w:eastAsia="Times New Roman" w:hAnsi="Arial" w:cs="Arial"/>
          <w:b w:val="0"/>
          <w:bCs w:val="0"/>
          <w:color w:val="1D2022"/>
          <w:sz w:val="20"/>
          <w:szCs w:val="20"/>
        </w:rPr>
      </w:pPr>
      <w:r w:rsidRPr="003B697D">
        <w:rPr>
          <w:rFonts w:ascii="Arial" w:eastAsia="Times New Roman" w:hAnsi="Arial" w:cs="Arial"/>
          <w:b w:val="0"/>
          <w:bCs w:val="0"/>
          <w:color w:val="1D2022"/>
          <w:sz w:val="20"/>
          <w:szCs w:val="20"/>
        </w:rPr>
        <w:t>Savannah/Chatham County:</w:t>
      </w:r>
    </w:p>
    <w:p w14:paraId="4A4411B4" w14:textId="1849365B" w:rsidR="009C24CF" w:rsidRPr="003B697D" w:rsidRDefault="009C24CF" w:rsidP="00FE47AC">
      <w:pPr>
        <w:pStyle w:val="NormalWeb"/>
        <w:shd w:val="clear" w:color="auto" w:fill="FFFFFF"/>
        <w:spacing w:before="0" w:beforeAutospacing="0" w:after="0" w:afterAutospacing="0"/>
        <w:rPr>
          <w:rFonts w:ascii="Arial" w:hAnsi="Arial" w:cs="Arial"/>
          <w:color w:val="1D2022"/>
          <w:sz w:val="20"/>
          <w:szCs w:val="20"/>
        </w:rPr>
      </w:pPr>
      <w:r w:rsidRPr="003B697D">
        <w:rPr>
          <w:rFonts w:ascii="Arial" w:hAnsi="Arial" w:cs="Arial"/>
          <w:color w:val="1D2022"/>
          <w:sz w:val="20"/>
          <w:szCs w:val="20"/>
        </w:rPr>
        <w:t>COVID-19 Testing is offered at the Savannah Civic Center several days each week with no appointment required.  Testing is also offered each Wednesday by appointment at various mobile testing sites around the county.</w:t>
      </w:r>
    </w:p>
    <w:p w14:paraId="4BB6FA4E" w14:textId="77777777" w:rsidR="00FC4715" w:rsidRPr="003B697D" w:rsidRDefault="00FC4715" w:rsidP="009C24CF">
      <w:pPr>
        <w:pStyle w:val="NormalWeb"/>
        <w:shd w:val="clear" w:color="auto" w:fill="FFFFFF"/>
        <w:spacing w:before="0" w:beforeAutospacing="0" w:after="0" w:afterAutospacing="0"/>
        <w:rPr>
          <w:rFonts w:ascii="Arial" w:eastAsiaTheme="minorEastAsia" w:hAnsi="Arial" w:cs="Arial"/>
          <w:color w:val="1D2022"/>
          <w:sz w:val="20"/>
          <w:szCs w:val="20"/>
        </w:rPr>
      </w:pPr>
    </w:p>
    <w:p w14:paraId="2D9B47D7" w14:textId="4B3DAE01" w:rsidR="009C24CF" w:rsidRPr="003B697D" w:rsidRDefault="009C24CF" w:rsidP="009C24CF">
      <w:pPr>
        <w:pStyle w:val="NormalWeb"/>
        <w:shd w:val="clear" w:color="auto" w:fill="FFFFFF"/>
        <w:spacing w:before="0" w:beforeAutospacing="0" w:after="0" w:afterAutospacing="0"/>
        <w:rPr>
          <w:rStyle w:val="Strong"/>
          <w:rFonts w:ascii="Arial" w:hAnsi="Arial" w:cs="Arial"/>
          <w:b w:val="0"/>
          <w:bCs w:val="0"/>
          <w:color w:val="1D2022"/>
          <w:sz w:val="20"/>
          <w:szCs w:val="20"/>
        </w:rPr>
      </w:pPr>
      <w:r w:rsidRPr="003B697D">
        <w:rPr>
          <w:rStyle w:val="Strong"/>
          <w:rFonts w:ascii="Arial" w:hAnsi="Arial" w:cs="Arial"/>
          <w:b w:val="0"/>
          <w:bCs w:val="0"/>
          <w:color w:val="1D2022"/>
          <w:sz w:val="20"/>
          <w:szCs w:val="20"/>
        </w:rPr>
        <w:t>Savannah Civic Center</w:t>
      </w:r>
      <w:r w:rsidRPr="003B697D">
        <w:rPr>
          <w:rFonts w:ascii="Arial" w:hAnsi="Arial" w:cs="Arial"/>
          <w:b/>
          <w:bCs/>
          <w:color w:val="1D2022"/>
          <w:sz w:val="20"/>
          <w:szCs w:val="20"/>
        </w:rPr>
        <w:t xml:space="preserve">: </w:t>
      </w:r>
      <w:r w:rsidRPr="003B697D">
        <w:rPr>
          <w:rStyle w:val="Strong"/>
          <w:rFonts w:ascii="Arial" w:hAnsi="Arial" w:cs="Arial"/>
          <w:b w:val="0"/>
          <w:bCs w:val="0"/>
          <w:color w:val="1D2022"/>
          <w:sz w:val="20"/>
          <w:szCs w:val="20"/>
        </w:rPr>
        <w:t>301 West Oglethorpe Ave.</w:t>
      </w:r>
    </w:p>
    <w:p w14:paraId="3067F717" w14:textId="391FD9F3" w:rsidR="009C24CF" w:rsidRPr="003B697D" w:rsidRDefault="009C24CF" w:rsidP="009C24CF">
      <w:pPr>
        <w:pStyle w:val="NormalWeb"/>
        <w:shd w:val="clear" w:color="auto" w:fill="FFFFFF"/>
        <w:spacing w:before="0" w:beforeAutospacing="0" w:after="0" w:afterAutospacing="0"/>
        <w:rPr>
          <w:rFonts w:ascii="Arial" w:hAnsi="Arial" w:cs="Arial"/>
          <w:b/>
          <w:bCs/>
          <w:color w:val="1D2022"/>
          <w:sz w:val="20"/>
          <w:szCs w:val="20"/>
        </w:rPr>
      </w:pPr>
      <w:r w:rsidRPr="003B697D">
        <w:rPr>
          <w:rStyle w:val="Strong"/>
          <w:rFonts w:ascii="Arial" w:hAnsi="Arial" w:cs="Arial"/>
          <w:b w:val="0"/>
          <w:bCs w:val="0"/>
          <w:color w:val="1D2022"/>
          <w:sz w:val="20"/>
          <w:szCs w:val="20"/>
        </w:rPr>
        <w:t>No appointment needed</w:t>
      </w:r>
    </w:p>
    <w:p w14:paraId="1F7EF8E3" w14:textId="77777777"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Fonts w:ascii="Arial" w:eastAsia="Times New Roman" w:hAnsi="Arial" w:cs="Arial"/>
          <w:color w:val="1D2022"/>
          <w:sz w:val="20"/>
          <w:szCs w:val="20"/>
        </w:rPr>
        <w:t>Monday: 8:30 a.m. – 3: 30 p.m.</w:t>
      </w:r>
    </w:p>
    <w:p w14:paraId="651ED389" w14:textId="77777777"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Fonts w:ascii="Arial" w:eastAsia="Times New Roman" w:hAnsi="Arial" w:cs="Arial"/>
          <w:color w:val="1D2022"/>
          <w:sz w:val="20"/>
          <w:szCs w:val="20"/>
        </w:rPr>
        <w:t>Tuesday, Thursday, Friday: 8:30 a.m. – 1 p.m.</w:t>
      </w:r>
    </w:p>
    <w:p w14:paraId="6AA61C03" w14:textId="0D852542"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Fonts w:ascii="Arial" w:eastAsia="Times New Roman" w:hAnsi="Arial" w:cs="Arial"/>
          <w:color w:val="1D2022"/>
          <w:sz w:val="20"/>
          <w:szCs w:val="20"/>
        </w:rPr>
        <w:t xml:space="preserve">Wednesday: </w:t>
      </w:r>
      <w:r w:rsidRPr="003B697D">
        <w:rPr>
          <w:rStyle w:val="Strong"/>
          <w:rFonts w:ascii="Arial" w:eastAsia="Times New Roman" w:hAnsi="Arial" w:cs="Arial"/>
          <w:b w:val="0"/>
          <w:bCs w:val="0"/>
          <w:color w:val="1D2022"/>
          <w:sz w:val="20"/>
          <w:szCs w:val="20"/>
        </w:rPr>
        <w:t>Closed</w:t>
      </w:r>
      <w:r w:rsidRPr="003B697D">
        <w:rPr>
          <w:rFonts w:ascii="Arial" w:eastAsia="Times New Roman" w:hAnsi="Arial" w:cs="Arial"/>
          <w:b/>
          <w:bCs/>
          <w:color w:val="1D2022"/>
          <w:sz w:val="20"/>
          <w:szCs w:val="20"/>
        </w:rPr>
        <w:t>.</w:t>
      </w:r>
      <w:r w:rsidRPr="003B697D">
        <w:rPr>
          <w:rFonts w:ascii="Arial" w:eastAsia="Times New Roman" w:hAnsi="Arial" w:cs="Arial"/>
          <w:color w:val="1D2022"/>
          <w:sz w:val="20"/>
          <w:szCs w:val="20"/>
        </w:rPr>
        <w:t xml:space="preserve"> Staff conducts testing at various community locations by appointment </w:t>
      </w:r>
    </w:p>
    <w:p w14:paraId="018D98DA" w14:textId="77777777"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Fonts w:ascii="Arial" w:eastAsia="Times New Roman" w:hAnsi="Arial" w:cs="Arial"/>
          <w:color w:val="1D2022"/>
          <w:sz w:val="20"/>
          <w:szCs w:val="20"/>
        </w:rPr>
        <w:t>Every first and third Saturday of the month from 8:30 – 11:30 a.m.</w:t>
      </w:r>
    </w:p>
    <w:p w14:paraId="09F035B4" w14:textId="77777777"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Style w:val="Strong"/>
          <w:rFonts w:ascii="Arial" w:eastAsia="Times New Roman" w:hAnsi="Arial" w:cs="Arial"/>
          <w:b w:val="0"/>
          <w:bCs w:val="0"/>
          <w:color w:val="1D2022"/>
          <w:sz w:val="20"/>
          <w:szCs w:val="20"/>
        </w:rPr>
        <w:t>Walk-up testing</w:t>
      </w:r>
      <w:r w:rsidRPr="003B697D">
        <w:rPr>
          <w:rStyle w:val="Strong"/>
          <w:rFonts w:ascii="Arial" w:eastAsia="Times New Roman" w:hAnsi="Arial" w:cs="Arial"/>
          <w:color w:val="1D2022"/>
          <w:sz w:val="20"/>
          <w:szCs w:val="20"/>
        </w:rPr>
        <w:t xml:space="preserve"> </w:t>
      </w:r>
      <w:r w:rsidRPr="003B697D">
        <w:rPr>
          <w:rFonts w:ascii="Arial" w:eastAsia="Times New Roman" w:hAnsi="Arial" w:cs="Arial"/>
          <w:color w:val="1D2022"/>
          <w:sz w:val="20"/>
          <w:szCs w:val="20"/>
        </w:rPr>
        <w:t>will take place at 8:30 a.m. for the first 100 individuals in line.</w:t>
      </w:r>
    </w:p>
    <w:p w14:paraId="302D9D0B" w14:textId="67B15DB6" w:rsidR="009C24CF" w:rsidRPr="003B697D" w:rsidRDefault="009C24CF" w:rsidP="009C24CF">
      <w:pPr>
        <w:numPr>
          <w:ilvl w:val="0"/>
          <w:numId w:val="17"/>
        </w:numPr>
        <w:shd w:val="clear" w:color="auto" w:fill="FFFFFF"/>
        <w:spacing w:after="0" w:line="240" w:lineRule="auto"/>
        <w:rPr>
          <w:rFonts w:ascii="Arial" w:eastAsia="Times New Roman" w:hAnsi="Arial" w:cs="Arial"/>
          <w:color w:val="1D2022"/>
          <w:sz w:val="20"/>
          <w:szCs w:val="20"/>
        </w:rPr>
      </w:pPr>
      <w:r w:rsidRPr="003B697D">
        <w:rPr>
          <w:rStyle w:val="Strong"/>
          <w:rFonts w:ascii="Arial" w:eastAsia="Times New Roman" w:hAnsi="Arial" w:cs="Arial"/>
          <w:b w:val="0"/>
          <w:bCs w:val="0"/>
          <w:color w:val="1D2022"/>
          <w:sz w:val="20"/>
          <w:szCs w:val="20"/>
        </w:rPr>
        <w:t>Drive-through testing</w:t>
      </w:r>
      <w:r w:rsidRPr="003B697D">
        <w:rPr>
          <w:rStyle w:val="Strong"/>
          <w:rFonts w:ascii="Arial" w:eastAsia="Times New Roman" w:hAnsi="Arial" w:cs="Arial"/>
          <w:color w:val="1D2022"/>
          <w:sz w:val="20"/>
          <w:szCs w:val="20"/>
        </w:rPr>
        <w:t xml:space="preserve"> </w:t>
      </w:r>
      <w:r w:rsidRPr="003B697D">
        <w:rPr>
          <w:rFonts w:ascii="Arial" w:eastAsia="Times New Roman" w:hAnsi="Arial" w:cs="Arial"/>
          <w:color w:val="1D2022"/>
          <w:sz w:val="20"/>
          <w:szCs w:val="20"/>
        </w:rPr>
        <w:t>will begin at approximately 9:30 a.m.</w:t>
      </w:r>
    </w:p>
    <w:p w14:paraId="60EE6B2A" w14:textId="77777777" w:rsidR="009C24CF" w:rsidRPr="003B697D" w:rsidRDefault="004D21AD" w:rsidP="009C24CF">
      <w:pPr>
        <w:numPr>
          <w:ilvl w:val="0"/>
          <w:numId w:val="17"/>
        </w:numPr>
        <w:shd w:val="clear" w:color="auto" w:fill="FFFFFF"/>
        <w:spacing w:after="0" w:line="240" w:lineRule="auto"/>
        <w:rPr>
          <w:rFonts w:ascii="Arial" w:eastAsia="Times New Roman" w:hAnsi="Arial" w:cs="Arial"/>
          <w:color w:val="1D2022"/>
          <w:sz w:val="20"/>
          <w:szCs w:val="20"/>
        </w:rPr>
      </w:pPr>
      <w:hyperlink r:id="rId17" w:history="1">
        <w:r w:rsidR="009C24CF" w:rsidRPr="003B697D">
          <w:rPr>
            <w:rStyle w:val="Hyperlink"/>
            <w:rFonts w:ascii="Arial" w:eastAsia="Times New Roman" w:hAnsi="Arial" w:cs="Arial"/>
            <w:color w:val="004282"/>
            <w:sz w:val="20"/>
            <w:szCs w:val="20"/>
          </w:rPr>
          <w:t>Click here for more information about walk-up testing and what to expect inside the Civic Center testing site</w:t>
        </w:r>
      </w:hyperlink>
      <w:r w:rsidR="009C24CF" w:rsidRPr="003B697D">
        <w:rPr>
          <w:rFonts w:ascii="Arial" w:eastAsia="Times New Roman" w:hAnsi="Arial" w:cs="Arial"/>
          <w:color w:val="1D2022"/>
          <w:sz w:val="20"/>
          <w:szCs w:val="20"/>
        </w:rPr>
        <w:t>.</w:t>
      </w:r>
    </w:p>
    <w:p w14:paraId="35920A21" w14:textId="1717D9CF" w:rsidR="009C24CF" w:rsidRPr="003B697D" w:rsidRDefault="009C24CF" w:rsidP="009C24CF">
      <w:pPr>
        <w:spacing w:after="0" w:line="240" w:lineRule="auto"/>
        <w:rPr>
          <w:rFonts w:ascii="Arial" w:eastAsiaTheme="minorEastAsia" w:hAnsi="Arial" w:cs="Arial"/>
          <w:color w:val="1F497D"/>
          <w:sz w:val="20"/>
          <w:szCs w:val="20"/>
        </w:rPr>
      </w:pPr>
    </w:p>
    <w:p w14:paraId="090B97A5" w14:textId="77777777" w:rsidR="00FC4715" w:rsidRPr="003B697D" w:rsidRDefault="00FC4715" w:rsidP="009C24CF">
      <w:pPr>
        <w:spacing w:after="0" w:line="240" w:lineRule="auto"/>
        <w:rPr>
          <w:rFonts w:ascii="Arial" w:eastAsiaTheme="minorEastAsia" w:hAnsi="Arial" w:cs="Arial"/>
          <w:color w:val="1F497D"/>
          <w:sz w:val="20"/>
          <w:szCs w:val="20"/>
        </w:rPr>
      </w:pPr>
    </w:p>
    <w:p w14:paraId="3E9B6A4E"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Urgent Care of Berwick</w:t>
      </w:r>
    </w:p>
    <w:p w14:paraId="6B4A15C3"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5730 Ogeechee Rd.</w:t>
      </w:r>
    </w:p>
    <w:p w14:paraId="1431DB78"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Suite 192</w:t>
      </w:r>
    </w:p>
    <w:p w14:paraId="57BD475C"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Savannah, GA 31405</w:t>
      </w:r>
    </w:p>
    <w:p w14:paraId="13677A2D"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912-201-1140</w:t>
      </w:r>
    </w:p>
    <w:p w14:paraId="03C6DD74" w14:textId="77777777" w:rsidR="009C24CF" w:rsidRPr="003B697D" w:rsidRDefault="009C24CF" w:rsidP="009C24CF">
      <w:pPr>
        <w:spacing w:after="0" w:line="240" w:lineRule="auto"/>
        <w:rPr>
          <w:rFonts w:ascii="Arial" w:hAnsi="Arial" w:cs="Arial"/>
          <w:color w:val="000000" w:themeColor="text1"/>
          <w:sz w:val="20"/>
          <w:szCs w:val="20"/>
        </w:rPr>
      </w:pPr>
    </w:p>
    <w:p w14:paraId="7F2A5B17"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Urgent Care of Sandfly</w:t>
      </w:r>
    </w:p>
    <w:p w14:paraId="16F58B27"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7360 Skidaway Rd #L2</w:t>
      </w:r>
    </w:p>
    <w:p w14:paraId="64E80C24"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Savannah, GA 31406</w:t>
      </w:r>
    </w:p>
    <w:p w14:paraId="3526AB07" w14:textId="77777777"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912-201-1140</w:t>
      </w:r>
    </w:p>
    <w:p w14:paraId="277BFF3D" w14:textId="77777777" w:rsidR="009C24CF" w:rsidRPr="003B697D" w:rsidRDefault="009C24CF" w:rsidP="009C24CF">
      <w:pPr>
        <w:spacing w:after="0" w:line="240" w:lineRule="auto"/>
        <w:rPr>
          <w:rFonts w:ascii="Arial" w:hAnsi="Arial" w:cs="Arial"/>
          <w:color w:val="000000" w:themeColor="text1"/>
          <w:sz w:val="20"/>
          <w:szCs w:val="20"/>
        </w:rPr>
      </w:pPr>
    </w:p>
    <w:p w14:paraId="5AFB9CE0" w14:textId="6E0EEA3F" w:rsidR="009C24CF" w:rsidRPr="003B697D" w:rsidRDefault="009C24CF" w:rsidP="009C24CF">
      <w:pPr>
        <w:spacing w:after="0" w:line="240" w:lineRule="auto"/>
        <w:rPr>
          <w:rFonts w:ascii="Arial" w:hAnsi="Arial" w:cs="Arial"/>
          <w:color w:val="000000" w:themeColor="text1"/>
          <w:sz w:val="20"/>
          <w:szCs w:val="20"/>
        </w:rPr>
      </w:pPr>
      <w:r w:rsidRPr="003B697D">
        <w:rPr>
          <w:rFonts w:ascii="Arial" w:hAnsi="Arial" w:cs="Arial"/>
          <w:color w:val="000000" w:themeColor="text1"/>
          <w:sz w:val="20"/>
          <w:szCs w:val="20"/>
        </w:rPr>
        <w:t xml:space="preserve">There are multiple </w:t>
      </w:r>
      <w:hyperlink r:id="rId18" w:history="1">
        <w:r w:rsidRPr="003B697D">
          <w:rPr>
            <w:rStyle w:val="Hyperlink"/>
            <w:rFonts w:ascii="Arial" w:hAnsi="Arial" w:cs="Arial"/>
            <w:sz w:val="20"/>
            <w:szCs w:val="20"/>
          </w:rPr>
          <w:t>CVS</w:t>
        </w:r>
      </w:hyperlink>
      <w:r w:rsidRPr="003B697D">
        <w:rPr>
          <w:rFonts w:ascii="Arial" w:hAnsi="Arial" w:cs="Arial"/>
          <w:color w:val="000000" w:themeColor="text1"/>
          <w:sz w:val="20"/>
          <w:szCs w:val="20"/>
        </w:rPr>
        <w:t xml:space="preserve"> locations throughout Savannah and Chatham County that offer COVID testing.</w:t>
      </w:r>
    </w:p>
    <w:p w14:paraId="72C2872D" w14:textId="2BC8C92D" w:rsidR="005722D4" w:rsidRPr="003B697D" w:rsidRDefault="005722D4" w:rsidP="00E21D48">
      <w:pPr>
        <w:pStyle w:val="xmsonormal"/>
        <w:shd w:val="clear" w:color="auto" w:fill="FFFFFF"/>
        <w:spacing w:before="0" w:beforeAutospacing="0" w:after="0" w:afterAutospacing="0"/>
        <w:rPr>
          <w:rFonts w:ascii="Arial" w:hAnsi="Arial" w:cs="Arial"/>
          <w:color w:val="201F1E"/>
          <w:sz w:val="20"/>
          <w:szCs w:val="20"/>
        </w:rPr>
      </w:pPr>
    </w:p>
    <w:p w14:paraId="50DA98B1" w14:textId="77777777" w:rsidR="005722D4" w:rsidRPr="003B697D" w:rsidRDefault="005722D4" w:rsidP="00E21D48">
      <w:pPr>
        <w:pStyle w:val="xmsonormal"/>
        <w:shd w:val="clear" w:color="auto" w:fill="FFFFFF"/>
        <w:spacing w:before="0" w:beforeAutospacing="0" w:after="0" w:afterAutospacing="0"/>
        <w:rPr>
          <w:rFonts w:ascii="Arial" w:hAnsi="Arial" w:cs="Arial"/>
          <w:color w:val="201F1E"/>
          <w:sz w:val="20"/>
          <w:szCs w:val="20"/>
        </w:rPr>
      </w:pPr>
    </w:p>
    <w:p w14:paraId="1668B9E4" w14:textId="1193F55B" w:rsidR="006F26EC" w:rsidRPr="003B697D" w:rsidRDefault="006F26EC"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Guest Rooms</w:t>
      </w:r>
    </w:p>
    <w:p w14:paraId="284EBB92" w14:textId="08FEA0BD" w:rsidR="00830F6D" w:rsidRPr="003B697D" w:rsidRDefault="00830F6D"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The following options are available via the </w:t>
      </w:r>
      <w:hyperlink r:id="rId19" w:history="1">
        <w:r w:rsidRPr="003B697D">
          <w:rPr>
            <w:rStyle w:val="Hyperlink"/>
            <w:rFonts w:ascii="Arial" w:hAnsi="Arial" w:cs="Arial"/>
            <w:sz w:val="20"/>
            <w:szCs w:val="20"/>
          </w:rPr>
          <w:t>Marriott Bonvoy app</w:t>
        </w:r>
      </w:hyperlink>
      <w:r w:rsidRPr="003B697D">
        <w:rPr>
          <w:rFonts w:ascii="Arial" w:hAnsi="Arial" w:cs="Arial"/>
          <w:sz w:val="20"/>
          <w:szCs w:val="20"/>
        </w:rPr>
        <w:t xml:space="preserve"> – please download to take advantage:</w:t>
      </w:r>
    </w:p>
    <w:p w14:paraId="58A5030B" w14:textId="299DE754" w:rsidR="00830F6D" w:rsidRPr="003B697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30F6D" w:rsidRPr="003B697D">
        <w:rPr>
          <w:rFonts w:ascii="Arial" w:hAnsi="Arial" w:cs="Arial"/>
          <w:sz w:val="20"/>
          <w:szCs w:val="20"/>
        </w:rPr>
        <w:t>Mobile check-in</w:t>
      </w:r>
    </w:p>
    <w:p w14:paraId="7ED933ED" w14:textId="3B90A76D" w:rsidR="00830F6D" w:rsidRPr="003B697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830F6D" w:rsidRPr="003B697D">
        <w:rPr>
          <w:rFonts w:ascii="Arial" w:hAnsi="Arial" w:cs="Arial"/>
          <w:sz w:val="20"/>
          <w:szCs w:val="20"/>
        </w:rPr>
        <w:t>In-room dining</w:t>
      </w:r>
    </w:p>
    <w:p w14:paraId="19BECE61" w14:textId="266024C4" w:rsidR="00830F6D" w:rsidRDefault="00473133" w:rsidP="00830F6D">
      <w:pPr>
        <w:pStyle w:val="xmsonormal"/>
        <w:shd w:val="clear" w:color="auto" w:fill="FFFFFF"/>
        <w:spacing w:before="0" w:beforeAutospacing="0" w:after="0" w:afterAutospacing="0"/>
        <w:ind w:left="720"/>
        <w:rPr>
          <w:rFonts w:ascii="Arial" w:hAnsi="Arial" w:cs="Arial"/>
          <w:sz w:val="20"/>
          <w:szCs w:val="20"/>
        </w:rPr>
      </w:pPr>
      <w:r w:rsidRPr="003B697D">
        <w:rPr>
          <w:rFonts w:ascii="Arial" w:hAnsi="Arial" w:cs="Arial"/>
          <w:sz w:val="20"/>
          <w:szCs w:val="20"/>
        </w:rPr>
        <w:t>*</w:t>
      </w:r>
      <w:r w:rsidR="007329B0" w:rsidRPr="003B697D">
        <w:rPr>
          <w:rFonts w:ascii="Arial" w:hAnsi="Arial" w:cs="Arial"/>
          <w:sz w:val="20"/>
          <w:szCs w:val="20"/>
        </w:rPr>
        <w:t>G</w:t>
      </w:r>
      <w:r w:rsidR="00830F6D" w:rsidRPr="003B697D">
        <w:rPr>
          <w:rFonts w:ascii="Arial" w:hAnsi="Arial" w:cs="Arial"/>
          <w:sz w:val="20"/>
          <w:szCs w:val="20"/>
        </w:rPr>
        <w:t>uest room requests (extra towels, etc.)</w:t>
      </w:r>
    </w:p>
    <w:p w14:paraId="516F3D15" w14:textId="587427A7" w:rsidR="00680FDE" w:rsidRPr="003B697D" w:rsidRDefault="00680FDE" w:rsidP="00830F6D">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*Please note – mobile key </w:t>
      </w:r>
      <w:proofErr w:type="gramStart"/>
      <w:r>
        <w:rPr>
          <w:rFonts w:ascii="Arial" w:hAnsi="Arial" w:cs="Arial"/>
          <w:sz w:val="20"/>
          <w:szCs w:val="20"/>
        </w:rPr>
        <w:t>isn’t</w:t>
      </w:r>
      <w:proofErr w:type="gramEnd"/>
      <w:r>
        <w:rPr>
          <w:rFonts w:ascii="Arial" w:hAnsi="Arial" w:cs="Arial"/>
          <w:sz w:val="20"/>
          <w:szCs w:val="20"/>
        </w:rPr>
        <w:t xml:space="preserve"> available</w:t>
      </w:r>
      <w:r w:rsidR="000D0560">
        <w:rPr>
          <w:rFonts w:ascii="Arial" w:hAnsi="Arial" w:cs="Arial"/>
          <w:sz w:val="20"/>
          <w:szCs w:val="20"/>
        </w:rPr>
        <w:t xml:space="preserve"> at this hotel</w:t>
      </w:r>
    </w:p>
    <w:p w14:paraId="75754B04" w14:textId="77777777" w:rsidR="007A796D" w:rsidRPr="003B697D" w:rsidRDefault="007A796D" w:rsidP="007A796D">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color w:val="1C1C1C"/>
          <w:sz w:val="20"/>
          <w:szCs w:val="20"/>
          <w:shd w:val="clear" w:color="auto" w:fill="FFFFFF"/>
        </w:rPr>
        <w:t>Every guest room is thoroughly cleaned and disinfected prior to your arrival. During your stay, hotel will not provide housekeeping automatically every day. If you wish to receive daily housekeeping refresh service, please let the guest services team know. They will be happy to schedule service according to your preferences. For a longer stay, your guest room will automatically be cleaned after every 6th night.</w:t>
      </w:r>
    </w:p>
    <w:p w14:paraId="4B370668" w14:textId="76CFCA87" w:rsidR="009936E8" w:rsidRPr="003B697D" w:rsidRDefault="009936E8" w:rsidP="009936E8">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Coffee makers</w:t>
      </w:r>
      <w:r w:rsidR="00830F6D" w:rsidRPr="003B697D">
        <w:rPr>
          <w:rFonts w:ascii="Arial" w:hAnsi="Arial" w:cs="Arial"/>
          <w:sz w:val="20"/>
          <w:szCs w:val="20"/>
        </w:rPr>
        <w:t xml:space="preserve"> </w:t>
      </w:r>
      <w:r w:rsidRPr="003B697D">
        <w:rPr>
          <w:rFonts w:ascii="Arial" w:hAnsi="Arial" w:cs="Arial"/>
          <w:sz w:val="20"/>
          <w:szCs w:val="20"/>
        </w:rPr>
        <w:t xml:space="preserve">and fridges remain in guest rooms. </w:t>
      </w:r>
      <w:r w:rsidR="007329B0" w:rsidRPr="003B697D">
        <w:rPr>
          <w:rFonts w:ascii="Arial" w:hAnsi="Arial" w:cs="Arial"/>
          <w:sz w:val="20"/>
          <w:szCs w:val="20"/>
        </w:rPr>
        <w:t xml:space="preserve"> </w:t>
      </w:r>
      <w:r w:rsidRPr="003B697D">
        <w:rPr>
          <w:rFonts w:ascii="Arial" w:hAnsi="Arial" w:cs="Arial"/>
          <w:sz w:val="20"/>
          <w:szCs w:val="20"/>
        </w:rPr>
        <w:t>All paper (menus, magazines, etc.) ha</w:t>
      </w:r>
      <w:r w:rsidR="00FE7259" w:rsidRPr="003B697D">
        <w:rPr>
          <w:rFonts w:ascii="Arial" w:hAnsi="Arial" w:cs="Arial"/>
          <w:sz w:val="20"/>
          <w:szCs w:val="20"/>
        </w:rPr>
        <w:t>s</w:t>
      </w:r>
      <w:r w:rsidRPr="003B697D">
        <w:rPr>
          <w:rFonts w:ascii="Arial" w:hAnsi="Arial" w:cs="Arial"/>
          <w:sz w:val="20"/>
          <w:szCs w:val="20"/>
        </w:rPr>
        <w:t xml:space="preserve"> been removed.</w:t>
      </w:r>
    </w:p>
    <w:p w14:paraId="21FCDD2D" w14:textId="7E85C67E" w:rsidR="006F26EC" w:rsidRPr="003B697D" w:rsidRDefault="006F26EC" w:rsidP="006F26EC">
      <w:pPr>
        <w:pStyle w:val="xmsonormal"/>
        <w:numPr>
          <w:ilvl w:val="0"/>
          <w:numId w:val="9"/>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Early check-in and late check-out will be </w:t>
      </w:r>
      <w:r w:rsidRPr="003B697D">
        <w:rPr>
          <w:rFonts w:ascii="Arial" w:hAnsi="Arial" w:cs="Arial"/>
          <w:i/>
          <w:iCs/>
          <w:sz w:val="20"/>
          <w:szCs w:val="20"/>
        </w:rPr>
        <w:t>extremely</w:t>
      </w:r>
      <w:r w:rsidRPr="003B697D">
        <w:rPr>
          <w:rFonts w:ascii="Arial" w:hAnsi="Arial" w:cs="Arial"/>
          <w:sz w:val="20"/>
          <w:szCs w:val="20"/>
        </w:rPr>
        <w:t xml:space="preserve"> limited as housekeeping </w:t>
      </w:r>
      <w:r w:rsidR="00930207" w:rsidRPr="003B697D">
        <w:rPr>
          <w:rFonts w:ascii="Arial" w:hAnsi="Arial" w:cs="Arial"/>
          <w:sz w:val="20"/>
          <w:szCs w:val="20"/>
        </w:rPr>
        <w:t>requires</w:t>
      </w:r>
      <w:r w:rsidRPr="003B697D">
        <w:rPr>
          <w:rFonts w:ascii="Arial" w:hAnsi="Arial" w:cs="Arial"/>
          <w:sz w:val="20"/>
          <w:szCs w:val="20"/>
        </w:rPr>
        <w:t xml:space="preserve"> additional time to clean rooms in-between guests. </w:t>
      </w:r>
    </w:p>
    <w:p w14:paraId="7E8E8455" w14:textId="216ED82A" w:rsidR="00E21D48" w:rsidRDefault="00E21D48"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46799CD" w14:textId="77777777" w:rsidR="00F1249D" w:rsidRPr="003B697D" w:rsidRDefault="00F1249D" w:rsidP="00E21D48">
      <w:pPr>
        <w:pStyle w:val="xmsonormal"/>
        <w:shd w:val="clear" w:color="auto" w:fill="FFFFFF"/>
        <w:spacing w:before="0" w:beforeAutospacing="0" w:after="0" w:afterAutospacing="0"/>
        <w:rPr>
          <w:rStyle w:val="Hyperlink"/>
          <w:rFonts w:ascii="Arial" w:hAnsi="Arial" w:cs="Arial"/>
          <w:color w:val="000000" w:themeColor="text1"/>
          <w:sz w:val="20"/>
          <w:szCs w:val="20"/>
        </w:rPr>
      </w:pPr>
    </w:p>
    <w:p w14:paraId="33933353" w14:textId="6EC5482D" w:rsidR="006F26EC" w:rsidRPr="003B697D" w:rsidRDefault="006F26EC" w:rsidP="00F1249D">
      <w:pPr>
        <w:spacing w:after="0" w:line="240" w:lineRule="auto"/>
        <w:rPr>
          <w:rStyle w:val="Hyperlink"/>
          <w:rFonts w:ascii="Arial" w:hAnsi="Arial" w:cs="Arial"/>
          <w:color w:val="auto"/>
          <w:sz w:val="20"/>
          <w:szCs w:val="20"/>
        </w:rPr>
      </w:pPr>
      <w:r w:rsidRPr="003B697D">
        <w:rPr>
          <w:rStyle w:val="Hyperlink"/>
          <w:rFonts w:ascii="Arial" w:hAnsi="Arial" w:cs="Arial"/>
          <w:color w:val="auto"/>
          <w:sz w:val="20"/>
          <w:szCs w:val="20"/>
        </w:rPr>
        <w:t>Meeting Spaces</w:t>
      </w:r>
    </w:p>
    <w:p w14:paraId="1256ABDA" w14:textId="72622008" w:rsidR="009936E8" w:rsidRPr="003B697D" w:rsidRDefault="009936E8"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Meeting spaces will be set </w:t>
      </w:r>
      <w:r w:rsidR="00E77874" w:rsidRPr="003B697D">
        <w:rPr>
          <w:rFonts w:ascii="Arial" w:hAnsi="Arial" w:cs="Arial"/>
          <w:sz w:val="20"/>
          <w:szCs w:val="20"/>
        </w:rPr>
        <w:t xml:space="preserve">according to </w:t>
      </w:r>
      <w:r w:rsidRPr="003B697D">
        <w:rPr>
          <w:rFonts w:ascii="Arial" w:hAnsi="Arial" w:cs="Arial"/>
          <w:sz w:val="20"/>
          <w:szCs w:val="20"/>
        </w:rPr>
        <w:t>social distancing</w:t>
      </w:r>
      <w:r w:rsidR="00E77874" w:rsidRPr="003B697D">
        <w:rPr>
          <w:rFonts w:ascii="Arial" w:hAnsi="Arial" w:cs="Arial"/>
          <w:sz w:val="20"/>
          <w:szCs w:val="20"/>
        </w:rPr>
        <w:t xml:space="preserve"> guidelines</w:t>
      </w:r>
      <w:r w:rsidR="005722D4" w:rsidRPr="003B697D">
        <w:rPr>
          <w:rFonts w:ascii="Arial" w:hAnsi="Arial" w:cs="Arial"/>
          <w:sz w:val="20"/>
          <w:szCs w:val="20"/>
        </w:rPr>
        <w:t>.</w:t>
      </w:r>
    </w:p>
    <w:p w14:paraId="7B23586F" w14:textId="6892B140" w:rsidR="00930207" w:rsidRPr="003B697D" w:rsidRDefault="005F5DB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Meeting rooms are disinfected after each meeting using electrostatic sprayers.</w:t>
      </w:r>
      <w:r w:rsidR="00930207" w:rsidRPr="003B697D">
        <w:rPr>
          <w:rFonts w:ascii="Arial" w:hAnsi="Arial" w:cs="Arial"/>
          <w:sz w:val="20"/>
          <w:szCs w:val="20"/>
        </w:rPr>
        <w:t xml:space="preserve"> </w:t>
      </w:r>
      <w:r w:rsidRPr="003B697D">
        <w:rPr>
          <w:rFonts w:ascii="Arial" w:hAnsi="Arial" w:cs="Arial"/>
          <w:sz w:val="20"/>
          <w:szCs w:val="20"/>
        </w:rPr>
        <w:t xml:space="preserve"> </w:t>
      </w:r>
      <w:r w:rsidR="00930207" w:rsidRPr="003B697D">
        <w:rPr>
          <w:rFonts w:ascii="Arial" w:hAnsi="Arial" w:cs="Arial"/>
          <w:sz w:val="20"/>
          <w:szCs w:val="20"/>
        </w:rPr>
        <w:t>Please do not leave anything in the meeting rooms when you leave</w:t>
      </w:r>
      <w:r w:rsidR="005722D4" w:rsidRPr="003B697D">
        <w:rPr>
          <w:rFonts w:ascii="Arial" w:hAnsi="Arial" w:cs="Arial"/>
          <w:sz w:val="20"/>
          <w:szCs w:val="20"/>
        </w:rPr>
        <w:t>.</w:t>
      </w:r>
    </w:p>
    <w:p w14:paraId="5111BAA0" w14:textId="76FE7152" w:rsidR="006F26EC" w:rsidRPr="003B697D" w:rsidRDefault="006F26EC"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Water stations are not available due to current recommendations. </w:t>
      </w:r>
      <w:r w:rsidR="005F5DBC" w:rsidRPr="003B697D">
        <w:rPr>
          <w:rFonts w:ascii="Arial" w:hAnsi="Arial" w:cs="Arial"/>
          <w:sz w:val="20"/>
          <w:szCs w:val="20"/>
        </w:rPr>
        <w:t xml:space="preserve"> </w:t>
      </w:r>
      <w:r w:rsidR="009936E8" w:rsidRPr="003B697D">
        <w:rPr>
          <w:rFonts w:ascii="Arial" w:hAnsi="Arial" w:cs="Arial"/>
          <w:sz w:val="20"/>
          <w:szCs w:val="20"/>
        </w:rPr>
        <w:t>Bottled water</w:t>
      </w:r>
      <w:r w:rsidRPr="003B697D">
        <w:rPr>
          <w:rFonts w:ascii="Arial" w:hAnsi="Arial" w:cs="Arial"/>
          <w:sz w:val="20"/>
          <w:szCs w:val="20"/>
        </w:rPr>
        <w:t xml:space="preserve"> will be available.</w:t>
      </w:r>
    </w:p>
    <w:p w14:paraId="39FC1A67" w14:textId="25B93C2A" w:rsidR="00E77874" w:rsidRPr="003B697D" w:rsidRDefault="00E77874"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Social distancing and one-way signage are present</w:t>
      </w:r>
      <w:r w:rsidR="005722D4" w:rsidRPr="003B697D">
        <w:rPr>
          <w:rFonts w:ascii="Arial" w:hAnsi="Arial" w:cs="Arial"/>
          <w:sz w:val="20"/>
          <w:szCs w:val="20"/>
        </w:rPr>
        <w:t>.</w:t>
      </w:r>
    </w:p>
    <w:p w14:paraId="15716353" w14:textId="519341C2" w:rsidR="00E77874" w:rsidRPr="003B697D" w:rsidRDefault="009B1D55" w:rsidP="00F1249D">
      <w:pPr>
        <w:pStyle w:val="xmsonormal"/>
        <w:numPr>
          <w:ilvl w:val="0"/>
          <w:numId w:val="10"/>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At the hotel, pens and writing pads are available upon request.</w:t>
      </w:r>
    </w:p>
    <w:p w14:paraId="4B7D395F" w14:textId="5EA6E038" w:rsidR="006F26EC" w:rsidRPr="003B697D" w:rsidRDefault="006F26EC" w:rsidP="006F26EC">
      <w:pPr>
        <w:pStyle w:val="xmsonormal"/>
        <w:shd w:val="clear" w:color="auto" w:fill="FFFFFF"/>
        <w:spacing w:before="0" w:beforeAutospacing="0" w:after="0" w:afterAutospacing="0"/>
        <w:rPr>
          <w:rFonts w:ascii="Arial" w:hAnsi="Arial" w:cs="Arial"/>
          <w:sz w:val="20"/>
          <w:szCs w:val="20"/>
        </w:rPr>
      </w:pPr>
    </w:p>
    <w:p w14:paraId="42F49F28" w14:textId="77777777" w:rsidR="005F5DBC" w:rsidRPr="003B697D" w:rsidRDefault="005F5DBC" w:rsidP="006F26EC">
      <w:pPr>
        <w:pStyle w:val="xmsonormal"/>
        <w:shd w:val="clear" w:color="auto" w:fill="FFFFFF"/>
        <w:spacing w:before="0" w:beforeAutospacing="0" w:after="0" w:afterAutospacing="0"/>
        <w:rPr>
          <w:rFonts w:ascii="Arial" w:hAnsi="Arial" w:cs="Arial"/>
          <w:sz w:val="20"/>
          <w:szCs w:val="20"/>
        </w:rPr>
      </w:pPr>
    </w:p>
    <w:p w14:paraId="37545C1C" w14:textId="0FA1EA9B" w:rsidR="006F26EC" w:rsidRPr="003B697D" w:rsidRDefault="006F26EC" w:rsidP="006F26EC">
      <w:pPr>
        <w:pStyle w:val="xmsonormal"/>
        <w:shd w:val="clear" w:color="auto" w:fill="FFFFFF"/>
        <w:spacing w:before="0" w:beforeAutospacing="0" w:after="0" w:afterAutospacing="0"/>
        <w:rPr>
          <w:rFonts w:ascii="Arial" w:hAnsi="Arial" w:cs="Arial"/>
          <w:sz w:val="20"/>
          <w:szCs w:val="20"/>
          <w:u w:val="single"/>
        </w:rPr>
      </w:pPr>
      <w:r w:rsidRPr="003B697D">
        <w:rPr>
          <w:rFonts w:ascii="Arial" w:hAnsi="Arial" w:cs="Arial"/>
          <w:sz w:val="20"/>
          <w:szCs w:val="20"/>
          <w:u w:val="single"/>
        </w:rPr>
        <w:t>Meal Functions</w:t>
      </w:r>
    </w:p>
    <w:p w14:paraId="32994012" w14:textId="6FE7F424" w:rsidR="006F26EC" w:rsidRPr="003B697D" w:rsidRDefault="00265138" w:rsidP="006F26EC">
      <w:pPr>
        <w:pStyle w:val="xmsonormal"/>
        <w:numPr>
          <w:ilvl w:val="0"/>
          <w:numId w:val="11"/>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A meal served buffet style in the past </w:t>
      </w:r>
      <w:r w:rsidR="006F26EC" w:rsidRPr="003B697D">
        <w:rPr>
          <w:rFonts w:ascii="Arial" w:hAnsi="Arial" w:cs="Arial"/>
          <w:sz w:val="20"/>
          <w:szCs w:val="20"/>
        </w:rPr>
        <w:t xml:space="preserve">will </w:t>
      </w:r>
      <w:r w:rsidRPr="003B697D">
        <w:rPr>
          <w:rFonts w:ascii="Arial" w:hAnsi="Arial" w:cs="Arial"/>
          <w:sz w:val="20"/>
          <w:szCs w:val="20"/>
        </w:rPr>
        <w:t xml:space="preserve">now </w:t>
      </w:r>
      <w:r w:rsidR="006F26EC" w:rsidRPr="003B697D">
        <w:rPr>
          <w:rFonts w:ascii="Arial" w:hAnsi="Arial" w:cs="Arial"/>
          <w:sz w:val="20"/>
          <w:szCs w:val="20"/>
        </w:rPr>
        <w:t xml:space="preserve">have food stations and </w:t>
      </w:r>
      <w:r w:rsidR="00FB1855" w:rsidRPr="003B697D">
        <w:rPr>
          <w:rFonts w:ascii="Arial" w:hAnsi="Arial" w:cs="Arial"/>
          <w:sz w:val="20"/>
          <w:szCs w:val="20"/>
        </w:rPr>
        <w:t xml:space="preserve">will </w:t>
      </w:r>
      <w:r w:rsidR="006F26EC" w:rsidRPr="003B697D">
        <w:rPr>
          <w:rFonts w:ascii="Arial" w:hAnsi="Arial" w:cs="Arial"/>
          <w:sz w:val="20"/>
          <w:szCs w:val="20"/>
        </w:rPr>
        <w:t xml:space="preserve">be cafeteria style with </w:t>
      </w:r>
      <w:r w:rsidR="00930207" w:rsidRPr="003B697D">
        <w:rPr>
          <w:rFonts w:ascii="Arial" w:hAnsi="Arial" w:cs="Arial"/>
          <w:sz w:val="20"/>
          <w:szCs w:val="20"/>
        </w:rPr>
        <w:t>hotel staff</w:t>
      </w:r>
      <w:r w:rsidR="006F26EC" w:rsidRPr="003B697D">
        <w:rPr>
          <w:rFonts w:ascii="Arial" w:hAnsi="Arial" w:cs="Arial"/>
          <w:sz w:val="20"/>
          <w:szCs w:val="20"/>
        </w:rPr>
        <w:t xml:space="preserve"> serving </w:t>
      </w:r>
      <w:r w:rsidR="00930207" w:rsidRPr="003B697D">
        <w:rPr>
          <w:rFonts w:ascii="Arial" w:hAnsi="Arial" w:cs="Arial"/>
          <w:sz w:val="20"/>
          <w:szCs w:val="20"/>
        </w:rPr>
        <w:t>attendees</w:t>
      </w:r>
      <w:r w:rsidR="006F26EC" w:rsidRPr="003B697D">
        <w:rPr>
          <w:rFonts w:ascii="Arial" w:hAnsi="Arial" w:cs="Arial"/>
          <w:sz w:val="20"/>
          <w:szCs w:val="20"/>
        </w:rPr>
        <w:t xml:space="preserve"> (partitions and sneeze guards will be present)</w:t>
      </w:r>
      <w:r w:rsidRPr="003B697D">
        <w:rPr>
          <w:rFonts w:ascii="Arial" w:hAnsi="Arial" w:cs="Arial"/>
          <w:sz w:val="20"/>
          <w:szCs w:val="20"/>
        </w:rPr>
        <w:t>.</w:t>
      </w:r>
    </w:p>
    <w:p w14:paraId="18EDCB2F" w14:textId="58CF6E17" w:rsidR="00265138" w:rsidRPr="003B697D" w:rsidRDefault="00265138" w:rsidP="006F26EC">
      <w:pPr>
        <w:pStyle w:val="xmsonormal"/>
        <w:numPr>
          <w:ilvl w:val="0"/>
          <w:numId w:val="11"/>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Director</w:t>
      </w:r>
      <w:r w:rsidR="00FB1855" w:rsidRPr="003B697D">
        <w:rPr>
          <w:rFonts w:ascii="Arial" w:hAnsi="Arial" w:cs="Arial"/>
          <w:sz w:val="20"/>
          <w:szCs w:val="20"/>
        </w:rPr>
        <w:t>s</w:t>
      </w:r>
      <w:r w:rsidRPr="003B697D">
        <w:rPr>
          <w:rFonts w:ascii="Arial" w:hAnsi="Arial" w:cs="Arial"/>
          <w:sz w:val="20"/>
          <w:szCs w:val="20"/>
        </w:rPr>
        <w:t>, State Executive</w:t>
      </w:r>
      <w:r w:rsidR="00FB1855" w:rsidRPr="003B697D">
        <w:rPr>
          <w:rFonts w:ascii="Arial" w:hAnsi="Arial" w:cs="Arial"/>
          <w:sz w:val="20"/>
          <w:szCs w:val="20"/>
        </w:rPr>
        <w:t>s</w:t>
      </w:r>
      <w:r w:rsidRPr="003B697D">
        <w:rPr>
          <w:rFonts w:ascii="Arial" w:hAnsi="Arial" w:cs="Arial"/>
          <w:sz w:val="20"/>
          <w:szCs w:val="20"/>
        </w:rPr>
        <w:t>, and State Officer</w:t>
      </w:r>
      <w:r w:rsidR="00FB1855" w:rsidRPr="003B697D">
        <w:rPr>
          <w:rFonts w:ascii="Arial" w:hAnsi="Arial" w:cs="Arial"/>
          <w:sz w:val="20"/>
          <w:szCs w:val="20"/>
        </w:rPr>
        <w:t>s will be served a plated lunch</w:t>
      </w:r>
      <w:r w:rsidRPr="003B697D">
        <w:rPr>
          <w:rFonts w:ascii="Arial" w:hAnsi="Arial" w:cs="Arial"/>
          <w:sz w:val="20"/>
          <w:szCs w:val="20"/>
        </w:rPr>
        <w:t xml:space="preserve"> on Saturday</w:t>
      </w:r>
      <w:r w:rsidR="00FB1855" w:rsidRPr="003B697D">
        <w:rPr>
          <w:rFonts w:ascii="Arial" w:hAnsi="Arial" w:cs="Arial"/>
          <w:sz w:val="20"/>
          <w:szCs w:val="20"/>
        </w:rPr>
        <w:t>, January 23</w:t>
      </w:r>
      <w:r w:rsidR="00FB1855" w:rsidRPr="003B697D">
        <w:rPr>
          <w:rFonts w:ascii="Arial" w:hAnsi="Arial" w:cs="Arial"/>
          <w:sz w:val="20"/>
          <w:szCs w:val="20"/>
          <w:vertAlign w:val="superscript"/>
        </w:rPr>
        <w:t>rd</w:t>
      </w:r>
      <w:r w:rsidR="00FB1855" w:rsidRPr="003B697D">
        <w:rPr>
          <w:rFonts w:ascii="Arial" w:hAnsi="Arial" w:cs="Arial"/>
          <w:sz w:val="20"/>
          <w:szCs w:val="20"/>
        </w:rPr>
        <w:t>.</w:t>
      </w:r>
      <w:r w:rsidRPr="003B697D">
        <w:rPr>
          <w:rFonts w:ascii="Arial" w:hAnsi="Arial" w:cs="Arial"/>
          <w:sz w:val="20"/>
          <w:szCs w:val="20"/>
        </w:rPr>
        <w:t xml:space="preserve">  Please make sure to list any dietary requests when registering for the meeting.</w:t>
      </w:r>
    </w:p>
    <w:p w14:paraId="5CFFB834" w14:textId="5458516D" w:rsidR="006F26EC" w:rsidRPr="003B697D" w:rsidRDefault="006F26EC" w:rsidP="006F26EC">
      <w:pPr>
        <w:pStyle w:val="xmsonormal"/>
        <w:numPr>
          <w:ilvl w:val="0"/>
          <w:numId w:val="11"/>
        </w:numPr>
        <w:shd w:val="clear" w:color="auto" w:fill="FFFFFF"/>
        <w:spacing w:before="0" w:beforeAutospacing="0" w:after="0" w:afterAutospacing="0"/>
        <w:rPr>
          <w:rFonts w:ascii="Arial" w:hAnsi="Arial" w:cs="Arial"/>
          <w:color w:val="201F1E"/>
          <w:sz w:val="20"/>
          <w:szCs w:val="20"/>
        </w:rPr>
      </w:pPr>
      <w:r w:rsidRPr="003B697D">
        <w:rPr>
          <w:rFonts w:ascii="Arial" w:hAnsi="Arial" w:cs="Arial"/>
          <w:color w:val="201F1E"/>
          <w:sz w:val="20"/>
          <w:szCs w:val="20"/>
        </w:rPr>
        <w:t>Coffee stations will be staffed by hotel</w:t>
      </w:r>
      <w:r w:rsidR="00FB1855" w:rsidRPr="003B697D">
        <w:rPr>
          <w:rFonts w:ascii="Arial" w:hAnsi="Arial" w:cs="Arial"/>
          <w:color w:val="201F1E"/>
          <w:sz w:val="20"/>
          <w:szCs w:val="20"/>
        </w:rPr>
        <w:t xml:space="preserve"> and convention center team members – there </w:t>
      </w:r>
      <w:proofErr w:type="gramStart"/>
      <w:r w:rsidR="00FB1855" w:rsidRPr="003B697D">
        <w:rPr>
          <w:rFonts w:ascii="Arial" w:hAnsi="Arial" w:cs="Arial"/>
          <w:color w:val="201F1E"/>
          <w:sz w:val="20"/>
          <w:szCs w:val="20"/>
        </w:rPr>
        <w:t>won’t</w:t>
      </w:r>
      <w:proofErr w:type="gramEnd"/>
      <w:r w:rsidR="00FB1855" w:rsidRPr="003B697D">
        <w:rPr>
          <w:rFonts w:ascii="Arial" w:hAnsi="Arial" w:cs="Arial"/>
          <w:color w:val="201F1E"/>
          <w:sz w:val="20"/>
          <w:szCs w:val="20"/>
        </w:rPr>
        <w:t xml:space="preserve"> be any self-service.</w:t>
      </w:r>
    </w:p>
    <w:p w14:paraId="542AE2E5" w14:textId="28E9B29A" w:rsidR="00E21D48" w:rsidRPr="003B697D" w:rsidRDefault="00E21D48" w:rsidP="00E21D48">
      <w:pPr>
        <w:pStyle w:val="xmsonormal"/>
        <w:shd w:val="clear" w:color="auto" w:fill="FFFFFF"/>
        <w:spacing w:before="0" w:beforeAutospacing="0" w:after="0" w:afterAutospacing="0"/>
        <w:rPr>
          <w:rFonts w:ascii="Arial" w:hAnsi="Arial" w:cs="Arial"/>
          <w:color w:val="201F1E"/>
          <w:sz w:val="20"/>
          <w:szCs w:val="20"/>
        </w:rPr>
      </w:pPr>
    </w:p>
    <w:p w14:paraId="28757C83" w14:textId="77777777" w:rsidR="00FB1855" w:rsidRPr="003B697D" w:rsidRDefault="00FB1855" w:rsidP="00E21D48">
      <w:pPr>
        <w:pStyle w:val="xmsonormal"/>
        <w:shd w:val="clear" w:color="auto" w:fill="FFFFFF"/>
        <w:spacing w:before="0" w:beforeAutospacing="0" w:after="0" w:afterAutospacing="0"/>
        <w:rPr>
          <w:rFonts w:ascii="Arial" w:hAnsi="Arial" w:cs="Arial"/>
          <w:color w:val="201F1E"/>
          <w:sz w:val="20"/>
          <w:szCs w:val="20"/>
        </w:rPr>
      </w:pPr>
    </w:p>
    <w:p w14:paraId="791ECD51" w14:textId="07B4AFE0" w:rsidR="00E21D48" w:rsidRPr="003B697D" w:rsidRDefault="009936E8" w:rsidP="00E21D48">
      <w:pPr>
        <w:pStyle w:val="xmsonormal"/>
        <w:shd w:val="clear" w:color="auto" w:fill="FFFFFF"/>
        <w:spacing w:before="0" w:beforeAutospacing="0" w:after="0" w:afterAutospacing="0"/>
        <w:rPr>
          <w:rFonts w:ascii="Arial" w:hAnsi="Arial" w:cs="Arial"/>
          <w:color w:val="201F1E"/>
          <w:sz w:val="20"/>
          <w:szCs w:val="20"/>
          <w:u w:val="single"/>
        </w:rPr>
      </w:pPr>
      <w:r w:rsidRPr="003B697D">
        <w:rPr>
          <w:rFonts w:ascii="Arial" w:hAnsi="Arial" w:cs="Arial"/>
          <w:color w:val="201F1E"/>
          <w:sz w:val="20"/>
          <w:szCs w:val="20"/>
          <w:u w:val="single"/>
        </w:rPr>
        <w:t>Misc</w:t>
      </w:r>
      <w:r w:rsidR="00FB1855" w:rsidRPr="003B697D">
        <w:rPr>
          <w:rFonts w:ascii="Arial" w:hAnsi="Arial" w:cs="Arial"/>
          <w:color w:val="201F1E"/>
          <w:sz w:val="20"/>
          <w:szCs w:val="20"/>
          <w:u w:val="single"/>
        </w:rPr>
        <w:t>ellaneous</w:t>
      </w:r>
      <w:r w:rsidRPr="003B697D">
        <w:rPr>
          <w:rFonts w:ascii="Arial" w:hAnsi="Arial" w:cs="Arial"/>
          <w:color w:val="201F1E"/>
          <w:sz w:val="20"/>
          <w:szCs w:val="20"/>
          <w:u w:val="single"/>
        </w:rPr>
        <w:t>/Other</w:t>
      </w:r>
    </w:p>
    <w:p w14:paraId="1CA6FFBD" w14:textId="13D5AF98" w:rsidR="007A796D" w:rsidRPr="003B697D" w:rsidRDefault="007A796D" w:rsidP="007A796D">
      <w:pPr>
        <w:pStyle w:val="xmsonormal"/>
        <w:numPr>
          <w:ilvl w:val="0"/>
          <w:numId w:val="12"/>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 xml:space="preserve">Self-parking only at the hotel – valet parking </w:t>
      </w:r>
      <w:proofErr w:type="gramStart"/>
      <w:r w:rsidRPr="003B697D">
        <w:rPr>
          <w:rFonts w:ascii="Arial" w:hAnsi="Arial" w:cs="Arial"/>
          <w:sz w:val="20"/>
          <w:szCs w:val="20"/>
        </w:rPr>
        <w:t>isn’t</w:t>
      </w:r>
      <w:proofErr w:type="gramEnd"/>
      <w:r w:rsidRPr="003B697D">
        <w:rPr>
          <w:rFonts w:ascii="Arial" w:hAnsi="Arial" w:cs="Arial"/>
          <w:sz w:val="20"/>
          <w:szCs w:val="20"/>
        </w:rPr>
        <w:t xml:space="preserve"> available</w:t>
      </w:r>
      <w:r w:rsidR="00834BE7" w:rsidRPr="003B697D">
        <w:rPr>
          <w:rFonts w:ascii="Arial" w:hAnsi="Arial" w:cs="Arial"/>
          <w:sz w:val="20"/>
          <w:szCs w:val="20"/>
        </w:rPr>
        <w:t>.</w:t>
      </w:r>
    </w:p>
    <w:p w14:paraId="4C75BFE2" w14:textId="77777777" w:rsidR="00680FDE" w:rsidRDefault="00E77874" w:rsidP="00E77874">
      <w:pPr>
        <w:pStyle w:val="xmsonormal"/>
        <w:numPr>
          <w:ilvl w:val="0"/>
          <w:numId w:val="12"/>
        </w:numPr>
        <w:shd w:val="clear" w:color="auto" w:fill="FFFFFF"/>
        <w:spacing w:before="0" w:beforeAutospacing="0" w:after="0" w:afterAutospacing="0"/>
        <w:rPr>
          <w:rFonts w:ascii="Arial" w:hAnsi="Arial" w:cs="Arial"/>
          <w:sz w:val="20"/>
          <w:szCs w:val="20"/>
        </w:rPr>
      </w:pPr>
      <w:r w:rsidRPr="003B697D">
        <w:rPr>
          <w:rFonts w:ascii="Arial" w:hAnsi="Arial" w:cs="Arial"/>
          <w:sz w:val="20"/>
          <w:szCs w:val="20"/>
        </w:rPr>
        <w:t>Elevator</w:t>
      </w:r>
      <w:r w:rsidR="00680FDE">
        <w:rPr>
          <w:rFonts w:ascii="Arial" w:hAnsi="Arial" w:cs="Arial"/>
          <w:sz w:val="20"/>
          <w:szCs w:val="20"/>
        </w:rPr>
        <w:t xml:space="preserve"> information:</w:t>
      </w:r>
    </w:p>
    <w:p w14:paraId="5895A4C6" w14:textId="77777777" w:rsidR="00680FDE" w:rsidRDefault="00680FDE"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*Hotel – via signage, guests are asked to social distance but there </w:t>
      </w:r>
      <w:proofErr w:type="gramStart"/>
      <w:r>
        <w:rPr>
          <w:rFonts w:ascii="Arial" w:hAnsi="Arial" w:cs="Arial"/>
          <w:sz w:val="20"/>
          <w:szCs w:val="20"/>
        </w:rPr>
        <w:t>isn’t</w:t>
      </w:r>
      <w:proofErr w:type="gramEnd"/>
      <w:r>
        <w:rPr>
          <w:rFonts w:ascii="Arial" w:hAnsi="Arial" w:cs="Arial"/>
          <w:sz w:val="20"/>
          <w:szCs w:val="20"/>
        </w:rPr>
        <w:t xml:space="preserve"> a restriction on the number of guests allowed.</w:t>
      </w:r>
    </w:p>
    <w:p w14:paraId="06CBB804" w14:textId="01EF105C" w:rsidR="00E77874" w:rsidRPr="003B697D" w:rsidRDefault="00680FDE" w:rsidP="00680FDE">
      <w:pPr>
        <w:pStyle w:val="xmsonormal"/>
        <w:shd w:val="clear" w:color="auto" w:fill="FFFFFF"/>
        <w:spacing w:before="0" w:beforeAutospacing="0" w:after="0" w:afterAutospacing="0"/>
        <w:ind w:left="720"/>
        <w:rPr>
          <w:rFonts w:ascii="Arial" w:hAnsi="Arial" w:cs="Arial"/>
          <w:sz w:val="20"/>
          <w:szCs w:val="20"/>
        </w:rPr>
      </w:pPr>
      <w:r>
        <w:rPr>
          <w:rFonts w:ascii="Arial" w:hAnsi="Arial" w:cs="Arial"/>
          <w:sz w:val="20"/>
          <w:szCs w:val="20"/>
        </w:rPr>
        <w:t xml:space="preserve">*Convention Center - </w:t>
      </w:r>
      <w:r w:rsidR="00E77874" w:rsidRPr="003B697D">
        <w:rPr>
          <w:rFonts w:ascii="Arial" w:hAnsi="Arial" w:cs="Arial"/>
          <w:sz w:val="20"/>
          <w:szCs w:val="20"/>
        </w:rPr>
        <w:t>restricted to 2 people max per ride</w:t>
      </w:r>
      <w:r w:rsidR="00834BE7" w:rsidRPr="003B697D">
        <w:rPr>
          <w:rFonts w:ascii="Arial" w:hAnsi="Arial" w:cs="Arial"/>
          <w:sz w:val="20"/>
          <w:szCs w:val="20"/>
        </w:rPr>
        <w:t>.</w:t>
      </w:r>
      <w:r w:rsidR="00622A79">
        <w:rPr>
          <w:rFonts w:ascii="Arial" w:hAnsi="Arial" w:cs="Arial"/>
          <w:sz w:val="20"/>
          <w:szCs w:val="20"/>
        </w:rPr>
        <w:t xml:space="preserve">  If traveling with a group/family, all are allowed on the elevator together.</w:t>
      </w:r>
    </w:p>
    <w:p w14:paraId="430E5FAE" w14:textId="5B38ADD2" w:rsidR="00EA6D02" w:rsidRPr="003B697D" w:rsidRDefault="00EA6D02" w:rsidP="00D3625F">
      <w:pPr>
        <w:pStyle w:val="xmsonormal"/>
        <w:shd w:val="clear" w:color="auto" w:fill="FFFFFF"/>
        <w:spacing w:before="0" w:beforeAutospacing="0" w:after="0" w:afterAutospacing="0"/>
        <w:rPr>
          <w:rFonts w:ascii="Arial" w:hAnsi="Arial" w:cs="Arial"/>
          <w:color w:val="201F1E"/>
          <w:sz w:val="20"/>
          <w:szCs w:val="20"/>
          <w:u w:val="single"/>
        </w:rPr>
      </w:pPr>
    </w:p>
    <w:p w14:paraId="2871285C" w14:textId="77777777" w:rsidR="00FB1855" w:rsidRPr="003B697D" w:rsidRDefault="00FB1855" w:rsidP="00D3625F">
      <w:pPr>
        <w:pStyle w:val="xmsonormal"/>
        <w:shd w:val="clear" w:color="auto" w:fill="FFFFFF"/>
        <w:spacing w:before="0" w:beforeAutospacing="0" w:after="0" w:afterAutospacing="0"/>
        <w:rPr>
          <w:rFonts w:ascii="Arial" w:hAnsi="Arial" w:cs="Arial"/>
          <w:color w:val="201F1E"/>
          <w:sz w:val="20"/>
          <w:szCs w:val="20"/>
          <w:u w:val="single"/>
        </w:rPr>
      </w:pPr>
    </w:p>
    <w:sectPr w:rsidR="00FB1855" w:rsidRPr="003B697D" w:rsidSect="0038596D">
      <w:footerReference w:type="default" r:id="rId2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62F4" w14:textId="77777777" w:rsidR="00A06034" w:rsidRDefault="00A06034" w:rsidP="008F5E81">
      <w:pPr>
        <w:spacing w:after="0" w:line="240" w:lineRule="auto"/>
      </w:pPr>
      <w:r>
        <w:separator/>
      </w:r>
    </w:p>
  </w:endnote>
  <w:endnote w:type="continuationSeparator" w:id="0">
    <w:p w14:paraId="725E6CDA" w14:textId="77777777" w:rsidR="00A06034" w:rsidRDefault="00A06034"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584867"/>
      <w:docPartObj>
        <w:docPartGallery w:val="Page Numbers (Bottom of Page)"/>
        <w:docPartUnique/>
      </w:docPartObj>
    </w:sdtPr>
    <w:sdtEndPr>
      <w:rPr>
        <w:noProof/>
      </w:rPr>
    </w:sdtEndPr>
    <w:sdtContent>
      <w:p w14:paraId="71C32BBD" w14:textId="195B5CD5" w:rsidR="004000C8" w:rsidRDefault="004000C8">
        <w:pPr>
          <w:pStyle w:val="Footer"/>
        </w:pPr>
        <w:r>
          <w:fldChar w:fldCharType="begin"/>
        </w:r>
        <w:r>
          <w:instrText xml:space="preserve"> PAGE   \* MERGEFORMAT </w:instrText>
        </w:r>
        <w:r>
          <w:fldChar w:fldCharType="separate"/>
        </w:r>
        <w:r>
          <w:rPr>
            <w:noProof/>
          </w:rPr>
          <w:t>2</w:t>
        </w:r>
        <w:r>
          <w:rPr>
            <w:noProof/>
          </w:rPr>
          <w:fldChar w:fldCharType="end"/>
        </w:r>
      </w:p>
    </w:sdtContent>
  </w:sdt>
  <w:p w14:paraId="15150554" w14:textId="77777777" w:rsidR="004000C8" w:rsidRDefault="00400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7728" w14:textId="77777777" w:rsidR="00A06034" w:rsidRDefault="00A06034" w:rsidP="008F5E81">
      <w:pPr>
        <w:spacing w:after="0" w:line="240" w:lineRule="auto"/>
      </w:pPr>
      <w:r>
        <w:separator/>
      </w:r>
    </w:p>
  </w:footnote>
  <w:footnote w:type="continuationSeparator" w:id="0">
    <w:p w14:paraId="2C2DC55E" w14:textId="77777777" w:rsidR="00A06034" w:rsidRDefault="00A06034" w:rsidP="008F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471FF"/>
    <w:multiLevelType w:val="multilevel"/>
    <w:tmpl w:val="2D36B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14"/>
  </w:num>
  <w:num w:numId="5">
    <w:abstractNumId w:val="8"/>
  </w:num>
  <w:num w:numId="6">
    <w:abstractNumId w:val="4"/>
  </w:num>
  <w:num w:numId="7">
    <w:abstractNumId w:val="3"/>
  </w:num>
  <w:num w:numId="8">
    <w:abstractNumId w:val="5"/>
  </w:num>
  <w:num w:numId="9">
    <w:abstractNumId w:val="2"/>
  </w:num>
  <w:num w:numId="10">
    <w:abstractNumId w:val="6"/>
  </w:num>
  <w:num w:numId="11">
    <w:abstractNumId w:val="16"/>
  </w:num>
  <w:num w:numId="12">
    <w:abstractNumId w:val="12"/>
  </w:num>
  <w:num w:numId="13">
    <w:abstractNumId w:val="10"/>
  </w:num>
  <w:num w:numId="14">
    <w:abstractNumId w:val="1"/>
  </w:num>
  <w:num w:numId="15">
    <w:abstractNumId w:val="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0076E"/>
    <w:rsid w:val="00017315"/>
    <w:rsid w:val="000660D7"/>
    <w:rsid w:val="00073FFE"/>
    <w:rsid w:val="00092036"/>
    <w:rsid w:val="000D0560"/>
    <w:rsid w:val="000E64E4"/>
    <w:rsid w:val="000F489B"/>
    <w:rsid w:val="00111656"/>
    <w:rsid w:val="00123F5B"/>
    <w:rsid w:val="00192E4E"/>
    <w:rsid w:val="00203A27"/>
    <w:rsid w:val="002636F6"/>
    <w:rsid w:val="00265138"/>
    <w:rsid w:val="002A1B83"/>
    <w:rsid w:val="002A30D1"/>
    <w:rsid w:val="002D7D94"/>
    <w:rsid w:val="002E0F6B"/>
    <w:rsid w:val="002F1D54"/>
    <w:rsid w:val="002F58AD"/>
    <w:rsid w:val="0031031B"/>
    <w:rsid w:val="003459DB"/>
    <w:rsid w:val="0038596D"/>
    <w:rsid w:val="003A39FD"/>
    <w:rsid w:val="003B697D"/>
    <w:rsid w:val="003D1E21"/>
    <w:rsid w:val="003D601D"/>
    <w:rsid w:val="004000C8"/>
    <w:rsid w:val="00403D98"/>
    <w:rsid w:val="00441839"/>
    <w:rsid w:val="00473133"/>
    <w:rsid w:val="004D7E98"/>
    <w:rsid w:val="00520500"/>
    <w:rsid w:val="00541EE7"/>
    <w:rsid w:val="00543425"/>
    <w:rsid w:val="005509F9"/>
    <w:rsid w:val="005722D4"/>
    <w:rsid w:val="005B54D1"/>
    <w:rsid w:val="005F5DBC"/>
    <w:rsid w:val="00622A79"/>
    <w:rsid w:val="00674776"/>
    <w:rsid w:val="00680FDE"/>
    <w:rsid w:val="00685F74"/>
    <w:rsid w:val="006B0DAB"/>
    <w:rsid w:val="006B22CB"/>
    <w:rsid w:val="006F26EC"/>
    <w:rsid w:val="00707515"/>
    <w:rsid w:val="007329B0"/>
    <w:rsid w:val="00752203"/>
    <w:rsid w:val="00797664"/>
    <w:rsid w:val="007A796D"/>
    <w:rsid w:val="007C33F8"/>
    <w:rsid w:val="007D148D"/>
    <w:rsid w:val="007E4620"/>
    <w:rsid w:val="007F66D3"/>
    <w:rsid w:val="007F77A6"/>
    <w:rsid w:val="008209E7"/>
    <w:rsid w:val="00822B17"/>
    <w:rsid w:val="00830F6D"/>
    <w:rsid w:val="00834BE7"/>
    <w:rsid w:val="008F5E81"/>
    <w:rsid w:val="009245EB"/>
    <w:rsid w:val="00930207"/>
    <w:rsid w:val="00963C09"/>
    <w:rsid w:val="009936E8"/>
    <w:rsid w:val="009B1D55"/>
    <w:rsid w:val="009C24CF"/>
    <w:rsid w:val="009D4004"/>
    <w:rsid w:val="00A06034"/>
    <w:rsid w:val="00A329A1"/>
    <w:rsid w:val="00A540AF"/>
    <w:rsid w:val="00A62D2F"/>
    <w:rsid w:val="00A73156"/>
    <w:rsid w:val="00AB4148"/>
    <w:rsid w:val="00AB5D74"/>
    <w:rsid w:val="00AC72A3"/>
    <w:rsid w:val="00AF1BBC"/>
    <w:rsid w:val="00B02255"/>
    <w:rsid w:val="00B23C98"/>
    <w:rsid w:val="00B51DBD"/>
    <w:rsid w:val="00B90934"/>
    <w:rsid w:val="00BB20D5"/>
    <w:rsid w:val="00C163EE"/>
    <w:rsid w:val="00C30850"/>
    <w:rsid w:val="00C43CF3"/>
    <w:rsid w:val="00D1217C"/>
    <w:rsid w:val="00D142EC"/>
    <w:rsid w:val="00D313EC"/>
    <w:rsid w:val="00D3625F"/>
    <w:rsid w:val="00DA02E3"/>
    <w:rsid w:val="00E21D48"/>
    <w:rsid w:val="00E37F19"/>
    <w:rsid w:val="00E63D7A"/>
    <w:rsid w:val="00E77874"/>
    <w:rsid w:val="00EA6D02"/>
    <w:rsid w:val="00EB6996"/>
    <w:rsid w:val="00EF7685"/>
    <w:rsid w:val="00F04EC6"/>
    <w:rsid w:val="00F1249D"/>
    <w:rsid w:val="00F84C05"/>
    <w:rsid w:val="00F907C7"/>
    <w:rsid w:val="00FA1C1E"/>
    <w:rsid w:val="00FB1855"/>
    <w:rsid w:val="00FC4715"/>
    <w:rsid w:val="00FE47AC"/>
    <w:rsid w:val="00FE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C24CF"/>
    <w:pPr>
      <w:spacing w:before="100" w:beforeAutospacing="1" w:after="100" w:afterAutospacing="1" w:line="240" w:lineRule="auto"/>
      <w:outlineLvl w:val="2"/>
    </w:pPr>
    <w:rPr>
      <w:rFonts w:ascii="Times New Roman" w:eastAsiaTheme="minorEastAsia"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character" w:customStyle="1" w:styleId="ms-rtefontsize-13">
    <w:name w:val="ms-rtefontsize-13"/>
    <w:basedOn w:val="DefaultParagraphFont"/>
    <w:rsid w:val="00C163EE"/>
  </w:style>
  <w:style w:type="paragraph" w:styleId="NormalWeb">
    <w:name w:val="Normal (Web)"/>
    <w:basedOn w:val="Normal"/>
    <w:uiPriority w:val="99"/>
    <w:semiHidden/>
    <w:unhideWhenUsed/>
    <w:rsid w:val="009B1D5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Date">
    <w:name w:val="Date"/>
    <w:basedOn w:val="Normal"/>
    <w:next w:val="Normal"/>
    <w:link w:val="DateChar"/>
    <w:uiPriority w:val="99"/>
    <w:semiHidden/>
    <w:unhideWhenUsed/>
    <w:rsid w:val="009C24CF"/>
  </w:style>
  <w:style w:type="character" w:customStyle="1" w:styleId="DateChar">
    <w:name w:val="Date Char"/>
    <w:basedOn w:val="DefaultParagraphFont"/>
    <w:link w:val="Date"/>
    <w:uiPriority w:val="99"/>
    <w:semiHidden/>
    <w:rsid w:val="009C24CF"/>
  </w:style>
  <w:style w:type="character" w:customStyle="1" w:styleId="Heading3Char">
    <w:name w:val="Heading 3 Char"/>
    <w:basedOn w:val="DefaultParagraphFont"/>
    <w:link w:val="Heading3"/>
    <w:uiPriority w:val="9"/>
    <w:semiHidden/>
    <w:rsid w:val="009C24CF"/>
    <w:rPr>
      <w:rFonts w:ascii="Times New Roman" w:eastAsiaTheme="minorEastAsia" w:hAnsi="Times New Roman" w:cs="Times New Roman"/>
      <w:b/>
      <w:bCs/>
      <w:sz w:val="27"/>
      <w:szCs w:val="27"/>
      <w:lang w:eastAsia="ja-JP"/>
    </w:rPr>
  </w:style>
  <w:style w:type="table" w:styleId="TableGrid">
    <w:name w:val="Table Grid"/>
    <w:basedOn w:val="TableNormal"/>
    <w:uiPriority w:val="39"/>
    <w:rsid w:val="000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855191318">
      <w:bodyDiv w:val="1"/>
      <w:marLeft w:val="0"/>
      <w:marRight w:val="0"/>
      <w:marTop w:val="0"/>
      <w:marBottom w:val="0"/>
      <w:divBdr>
        <w:top w:val="none" w:sz="0" w:space="0" w:color="auto"/>
        <w:left w:val="none" w:sz="0" w:space="0" w:color="auto"/>
        <w:bottom w:val="none" w:sz="0" w:space="0" w:color="auto"/>
        <w:right w:val="none" w:sz="0" w:space="0" w:color="auto"/>
      </w:divBdr>
    </w:div>
    <w:div w:id="1012731698">
      <w:bodyDiv w:val="1"/>
      <w:marLeft w:val="0"/>
      <w:marRight w:val="0"/>
      <w:marTop w:val="0"/>
      <w:marBottom w:val="0"/>
      <w:divBdr>
        <w:top w:val="none" w:sz="0" w:space="0" w:color="auto"/>
        <w:left w:val="none" w:sz="0" w:space="0" w:color="auto"/>
        <w:bottom w:val="none" w:sz="0" w:space="0" w:color="auto"/>
        <w:right w:val="none" w:sz="0" w:space="0" w:color="auto"/>
      </w:divBdr>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792943260">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 w:id="21103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la.com/press-release/hotel-industry-releases-top-5-requirements-travel-safely" TargetMode="External"/><Relationship Id="rId18" Type="http://schemas.openxmlformats.org/officeDocument/2006/relationships/hyperlink" Target="https://www.cvs.com/minuteclinic/covid-19-testing?icid=covid_testing_dt_bann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hla.com/sites/default/files/safestayguidelinesv4_102820_1.pdf" TargetMode="External"/><Relationship Id="rId17" Type="http://schemas.openxmlformats.org/officeDocument/2006/relationships/hyperlink" Target="https://covid19.gachd.org/covid-19-testing-at-the-savannah-civic-center/"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savconventioncenter.com/returnpla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x28media.com/news/local/city-of-savannah-to-start-enforcing-mask-ordinance-08-18-2020"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hattoexpect.marriott.com/savwi" TargetMode="External"/><Relationship Id="rId23" Type="http://schemas.openxmlformats.org/officeDocument/2006/relationships/customXml" Target="../customXml/item1.xml"/><Relationship Id="rId10" Type="http://schemas.openxmlformats.org/officeDocument/2006/relationships/hyperlink" Target="https://www.cdc.gov/coronavirus/2019-ncov/downloads/community/COVID19-events-gatherings-readiness-and-planning-tool.pdf" TargetMode="External"/><Relationship Id="rId19" Type="http://schemas.openxmlformats.org/officeDocument/2006/relationships/hyperlink" Target="https://mobile-app.marriott.com/en-us" TargetMode="External"/><Relationship Id="rId4" Type="http://schemas.openxmlformats.org/officeDocument/2006/relationships/webSettings" Target="webSettings.xml"/><Relationship Id="rId9" Type="http://schemas.openxmlformats.org/officeDocument/2006/relationships/hyperlink" Target="file:///C://Users/Janis.Mann/Downloads/10.30.20.02.pdf" TargetMode="External"/><Relationship Id="rId14" Type="http://schemas.openxmlformats.org/officeDocument/2006/relationships/hyperlink" Target="http://www.independentagent.com/SiteAssets/MobileApp/Winter/2021/approachcommitmenttocleanusca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EFA74-757F-4A59-B120-F55A5F338FAD}"/>
</file>

<file path=customXml/itemProps2.xml><?xml version="1.0" encoding="utf-8"?>
<ds:datastoreItem xmlns:ds="http://schemas.openxmlformats.org/officeDocument/2006/customXml" ds:itemID="{9DB93340-694A-4E0B-9C13-EEFE2EE7AF08}"/>
</file>

<file path=customXml/itemProps3.xml><?xml version="1.0" encoding="utf-8"?>
<ds:datastoreItem xmlns:ds="http://schemas.openxmlformats.org/officeDocument/2006/customXml" ds:itemID="{2413DF27-09D2-4A57-96BF-B58C4F88FA69}"/>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Janis Mann</cp:lastModifiedBy>
  <cp:revision>2</cp:revision>
  <cp:lastPrinted>2020-06-25T19:10:00Z</cp:lastPrinted>
  <dcterms:created xsi:type="dcterms:W3CDTF">2020-11-09T16:55:00Z</dcterms:created>
  <dcterms:modified xsi:type="dcterms:W3CDTF">2020-11-09T16:55:00Z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